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16AE36" w14:textId="63FAC625" w:rsidR="00733351" w:rsidRPr="00E75430" w:rsidRDefault="00733351" w:rsidP="00E25399">
      <w:pPr>
        <w:spacing w:line="300" w:lineRule="auto"/>
        <w:ind w:left="851"/>
        <w:rPr>
          <w:b/>
          <w:sz w:val="2"/>
          <w:szCs w:val="26"/>
          <w:u w:val="single"/>
        </w:rPr>
      </w:pPr>
      <w:r w:rsidRPr="006979B9">
        <w:rPr>
          <w:b/>
          <w:sz w:val="26"/>
          <w:szCs w:val="26"/>
          <w:u w:val="single"/>
        </w:rPr>
        <w:t xml:space="preserve"> </w:t>
      </w:r>
    </w:p>
    <w:p w14:paraId="1543841A" w14:textId="7492B28E" w:rsidR="005966D6" w:rsidRPr="006979B9" w:rsidRDefault="00733351" w:rsidP="00F54603">
      <w:pPr>
        <w:spacing w:line="300" w:lineRule="auto"/>
        <w:jc w:val="center"/>
        <w:rPr>
          <w:b/>
          <w:sz w:val="26"/>
          <w:szCs w:val="26"/>
          <w:lang w:val="pt-BR"/>
        </w:rPr>
      </w:pPr>
      <w:bookmarkStart w:id="0" w:name="_GoBack"/>
      <w:bookmarkEnd w:id="0"/>
      <w:r w:rsidRPr="006979B9">
        <w:rPr>
          <w:b/>
          <w:sz w:val="26"/>
          <w:szCs w:val="26"/>
          <w:lang w:val="pt-BR"/>
        </w:rPr>
        <w:t>ĐÁP ÁN VÀ BIỂU ĐIỂM</w:t>
      </w:r>
      <w:r w:rsidR="00CA33D0" w:rsidRPr="006979B9">
        <w:rPr>
          <w:b/>
          <w:sz w:val="26"/>
          <w:szCs w:val="26"/>
          <w:lang w:val="pt-BR"/>
        </w:rPr>
        <w:t xml:space="preserve"> </w:t>
      </w:r>
      <w:r w:rsidR="00220B44" w:rsidRPr="006979B9">
        <w:rPr>
          <w:b/>
          <w:sz w:val="26"/>
          <w:szCs w:val="26"/>
          <w:lang w:val="pt-BR"/>
        </w:rPr>
        <w:t xml:space="preserve">KIỂM TRA </w:t>
      </w:r>
      <w:r w:rsidR="00536ACB" w:rsidRPr="006979B9">
        <w:rPr>
          <w:b/>
          <w:sz w:val="26"/>
          <w:szCs w:val="26"/>
          <w:lang w:val="pt-BR"/>
        </w:rPr>
        <w:t>CUỐI</w:t>
      </w:r>
      <w:r w:rsidR="00220B44" w:rsidRPr="006979B9">
        <w:rPr>
          <w:b/>
          <w:sz w:val="26"/>
          <w:szCs w:val="26"/>
          <w:lang w:val="pt-BR"/>
        </w:rPr>
        <w:t xml:space="preserve"> KÌ II</w:t>
      </w:r>
    </w:p>
    <w:p w14:paraId="2E758DA3" w14:textId="5CC57779" w:rsidR="00733351" w:rsidRPr="006979B9" w:rsidRDefault="00733351" w:rsidP="00F54603">
      <w:pPr>
        <w:spacing w:line="300" w:lineRule="auto"/>
        <w:jc w:val="center"/>
        <w:rPr>
          <w:b/>
          <w:sz w:val="26"/>
          <w:szCs w:val="26"/>
          <w:lang w:val="pt-BR"/>
        </w:rPr>
      </w:pPr>
      <w:r w:rsidRPr="006979B9">
        <w:rPr>
          <w:b/>
          <w:sz w:val="26"/>
          <w:szCs w:val="26"/>
          <w:lang w:val="pt-BR"/>
        </w:rPr>
        <w:t>MÔN</w:t>
      </w:r>
      <w:r w:rsidR="001049B9" w:rsidRPr="006979B9">
        <w:rPr>
          <w:b/>
          <w:sz w:val="26"/>
          <w:szCs w:val="26"/>
          <w:lang w:val="pt-BR"/>
        </w:rPr>
        <w:t xml:space="preserve"> KHTN 6</w:t>
      </w:r>
      <w:r w:rsidRPr="006979B9">
        <w:rPr>
          <w:b/>
          <w:sz w:val="26"/>
          <w:szCs w:val="26"/>
          <w:lang w:val="pt-BR"/>
        </w:rPr>
        <w:t xml:space="preserve"> – NĂM HỌC: 202</w:t>
      </w:r>
      <w:r w:rsidR="00A037D3" w:rsidRPr="006979B9">
        <w:rPr>
          <w:b/>
          <w:sz w:val="26"/>
          <w:szCs w:val="26"/>
          <w:lang w:val="pt-BR"/>
        </w:rPr>
        <w:t>2</w:t>
      </w:r>
      <w:r w:rsidRPr="006979B9">
        <w:rPr>
          <w:b/>
          <w:sz w:val="26"/>
          <w:szCs w:val="26"/>
          <w:lang w:val="pt-BR"/>
        </w:rPr>
        <w:t>-202</w:t>
      </w:r>
      <w:r w:rsidR="00A037D3" w:rsidRPr="006979B9">
        <w:rPr>
          <w:b/>
          <w:sz w:val="26"/>
          <w:szCs w:val="26"/>
          <w:lang w:val="pt-BR"/>
        </w:rPr>
        <w:t>3</w:t>
      </w:r>
    </w:p>
    <w:p w14:paraId="6EC77FC0" w14:textId="3B0DAC78" w:rsidR="00733351" w:rsidRPr="006979B9" w:rsidRDefault="00733351" w:rsidP="00F54603">
      <w:pPr>
        <w:spacing w:line="300" w:lineRule="auto"/>
        <w:rPr>
          <w:sz w:val="26"/>
          <w:szCs w:val="26"/>
          <w:lang w:val="pt-BR"/>
        </w:rPr>
      </w:pPr>
      <w:r w:rsidRPr="006979B9">
        <w:rPr>
          <w:b/>
          <w:sz w:val="26"/>
          <w:szCs w:val="26"/>
          <w:lang w:val="pt-BR"/>
        </w:rPr>
        <w:t xml:space="preserve">A. </w:t>
      </w:r>
      <w:r w:rsidRPr="006979B9">
        <w:rPr>
          <w:b/>
          <w:sz w:val="26"/>
          <w:szCs w:val="26"/>
          <w:u w:val="single"/>
          <w:lang w:val="pt-BR"/>
        </w:rPr>
        <w:t>TRẮC NGHIỆM</w:t>
      </w:r>
      <w:r w:rsidR="006267AE">
        <w:rPr>
          <w:sz w:val="26"/>
          <w:szCs w:val="26"/>
          <w:lang w:val="pt-BR"/>
        </w:rPr>
        <w:t>: (</w:t>
      </w:r>
      <w:r w:rsidR="001049B9" w:rsidRPr="006979B9">
        <w:rPr>
          <w:sz w:val="26"/>
          <w:szCs w:val="26"/>
          <w:lang w:val="pt-BR"/>
        </w:rPr>
        <w:t xml:space="preserve"> </w:t>
      </w:r>
      <w:r w:rsidR="006267AE">
        <w:rPr>
          <w:sz w:val="26"/>
          <w:szCs w:val="26"/>
          <w:lang w:val="pt-BR"/>
        </w:rPr>
        <w:t xml:space="preserve">5 </w:t>
      </w:r>
      <w:r w:rsidRPr="006979B9">
        <w:rPr>
          <w:sz w:val="26"/>
          <w:szCs w:val="26"/>
          <w:lang w:val="pt-BR"/>
        </w:rPr>
        <w:t>điểm)</w:t>
      </w:r>
    </w:p>
    <w:p w14:paraId="767CEB46" w14:textId="589A418B" w:rsidR="00733351" w:rsidRPr="006979B9" w:rsidRDefault="00733351" w:rsidP="00F54603">
      <w:pPr>
        <w:spacing w:line="300" w:lineRule="auto"/>
        <w:ind w:firstLine="720"/>
        <w:rPr>
          <w:sz w:val="26"/>
          <w:szCs w:val="26"/>
          <w:lang w:val="pt-BR"/>
        </w:rPr>
      </w:pPr>
      <w:r w:rsidRPr="006979B9">
        <w:rPr>
          <w:sz w:val="26"/>
          <w:szCs w:val="26"/>
          <w:lang w:val="pt-BR"/>
        </w:rPr>
        <w:t>Mỗi câu đúng được 0.</w:t>
      </w:r>
      <w:r w:rsidR="001049B9" w:rsidRPr="006979B9">
        <w:rPr>
          <w:sz w:val="26"/>
          <w:szCs w:val="26"/>
          <w:lang w:val="pt-BR"/>
        </w:rPr>
        <w:t>25</w:t>
      </w:r>
      <w:r w:rsidRPr="006979B9">
        <w:rPr>
          <w:sz w:val="26"/>
          <w:szCs w:val="26"/>
          <w:lang w:val="pt-BR"/>
        </w:rPr>
        <w:t xml:space="preserve"> điểm</w:t>
      </w:r>
    </w:p>
    <w:tbl>
      <w:tblPr>
        <w:tblStyle w:val="TableGrid"/>
        <w:tblpPr w:leftFromText="180" w:rightFromText="180" w:vertAnchor="text" w:horzAnchor="margin" w:tblpY="172"/>
        <w:tblW w:w="0" w:type="auto"/>
        <w:tblLook w:val="01E0" w:firstRow="1" w:lastRow="1" w:firstColumn="1" w:lastColumn="1" w:noHBand="0" w:noVBand="0"/>
      </w:tblPr>
      <w:tblGrid>
        <w:gridCol w:w="1101"/>
        <w:gridCol w:w="426"/>
        <w:gridCol w:w="417"/>
        <w:gridCol w:w="427"/>
        <w:gridCol w:w="427"/>
        <w:gridCol w:w="427"/>
        <w:gridCol w:w="427"/>
        <w:gridCol w:w="417"/>
        <w:gridCol w:w="427"/>
        <w:gridCol w:w="417"/>
        <w:gridCol w:w="478"/>
        <w:gridCol w:w="478"/>
        <w:gridCol w:w="478"/>
        <w:gridCol w:w="478"/>
        <w:gridCol w:w="478"/>
        <w:gridCol w:w="478"/>
        <w:gridCol w:w="478"/>
        <w:gridCol w:w="478"/>
        <w:gridCol w:w="478"/>
        <w:gridCol w:w="478"/>
        <w:gridCol w:w="478"/>
      </w:tblGrid>
      <w:tr w:rsidR="00D16EDE" w:rsidRPr="006267AE" w14:paraId="7885547C" w14:textId="0B57A3B8" w:rsidTr="00D16EDE">
        <w:tc>
          <w:tcPr>
            <w:tcW w:w="1101" w:type="dxa"/>
          </w:tcPr>
          <w:p w14:paraId="2D150121" w14:textId="7F3E2D7B" w:rsidR="00D16EDE" w:rsidRPr="006979B9" w:rsidRDefault="00D16EDE" w:rsidP="00F54603">
            <w:pPr>
              <w:tabs>
                <w:tab w:val="left" w:pos="3345"/>
              </w:tabs>
              <w:spacing w:line="300" w:lineRule="auto"/>
              <w:rPr>
                <w:b/>
                <w:sz w:val="26"/>
                <w:szCs w:val="26"/>
                <w:lang w:val="nl-NL"/>
              </w:rPr>
            </w:pPr>
            <w:r w:rsidRPr="006979B9">
              <w:rPr>
                <w:b/>
                <w:sz w:val="26"/>
                <w:szCs w:val="26"/>
                <w:lang w:val="nl-NL"/>
              </w:rPr>
              <w:t>Câu</w:t>
            </w:r>
          </w:p>
        </w:tc>
        <w:tc>
          <w:tcPr>
            <w:tcW w:w="426" w:type="dxa"/>
          </w:tcPr>
          <w:p w14:paraId="19D91653" w14:textId="148ED8FB" w:rsidR="00D16EDE" w:rsidRPr="006267AE" w:rsidRDefault="00D16EDE" w:rsidP="00F54603">
            <w:pPr>
              <w:tabs>
                <w:tab w:val="left" w:pos="3345"/>
              </w:tabs>
              <w:spacing w:line="300" w:lineRule="auto"/>
              <w:rPr>
                <w:b/>
                <w:sz w:val="26"/>
                <w:szCs w:val="26"/>
                <w:lang w:val="nl-NL"/>
              </w:rPr>
            </w:pPr>
            <w:r w:rsidRPr="006267AE">
              <w:rPr>
                <w:b/>
                <w:sz w:val="26"/>
                <w:szCs w:val="26"/>
                <w:lang w:val="nl-NL"/>
              </w:rPr>
              <w:t>1</w:t>
            </w:r>
          </w:p>
        </w:tc>
        <w:tc>
          <w:tcPr>
            <w:tcW w:w="417" w:type="dxa"/>
          </w:tcPr>
          <w:p w14:paraId="383A1EA2" w14:textId="4726E056" w:rsidR="00D16EDE" w:rsidRPr="006267AE" w:rsidRDefault="00D16EDE" w:rsidP="00F54603">
            <w:pPr>
              <w:tabs>
                <w:tab w:val="left" w:pos="3345"/>
              </w:tabs>
              <w:spacing w:line="300" w:lineRule="auto"/>
              <w:rPr>
                <w:b/>
                <w:sz w:val="26"/>
                <w:szCs w:val="26"/>
                <w:lang w:val="nl-NL"/>
              </w:rPr>
            </w:pPr>
            <w:r w:rsidRPr="006267AE">
              <w:rPr>
                <w:b/>
                <w:sz w:val="26"/>
                <w:szCs w:val="26"/>
                <w:lang w:val="nl-NL"/>
              </w:rPr>
              <w:t>2</w:t>
            </w:r>
          </w:p>
        </w:tc>
        <w:tc>
          <w:tcPr>
            <w:tcW w:w="427" w:type="dxa"/>
          </w:tcPr>
          <w:p w14:paraId="28B5F456" w14:textId="39792433" w:rsidR="00D16EDE" w:rsidRPr="006267AE" w:rsidRDefault="00D16EDE" w:rsidP="00F54603">
            <w:pPr>
              <w:tabs>
                <w:tab w:val="left" w:pos="3345"/>
              </w:tabs>
              <w:spacing w:line="300" w:lineRule="auto"/>
              <w:rPr>
                <w:b/>
                <w:sz w:val="26"/>
                <w:szCs w:val="26"/>
                <w:lang w:val="nl-NL"/>
              </w:rPr>
            </w:pPr>
            <w:r w:rsidRPr="006267AE">
              <w:rPr>
                <w:b/>
                <w:sz w:val="26"/>
                <w:szCs w:val="26"/>
                <w:lang w:val="nl-NL"/>
              </w:rPr>
              <w:t>3</w:t>
            </w:r>
          </w:p>
        </w:tc>
        <w:tc>
          <w:tcPr>
            <w:tcW w:w="427" w:type="dxa"/>
          </w:tcPr>
          <w:p w14:paraId="676B45A8" w14:textId="776E9403" w:rsidR="00D16EDE" w:rsidRPr="006267AE" w:rsidRDefault="00D16EDE" w:rsidP="00F54603">
            <w:pPr>
              <w:tabs>
                <w:tab w:val="left" w:pos="3345"/>
              </w:tabs>
              <w:spacing w:line="300" w:lineRule="auto"/>
              <w:rPr>
                <w:b/>
                <w:sz w:val="26"/>
                <w:szCs w:val="26"/>
                <w:lang w:val="nl-NL"/>
              </w:rPr>
            </w:pPr>
            <w:r w:rsidRPr="006267AE">
              <w:rPr>
                <w:b/>
                <w:sz w:val="26"/>
                <w:szCs w:val="26"/>
                <w:lang w:val="nl-NL"/>
              </w:rPr>
              <w:t>4</w:t>
            </w:r>
          </w:p>
        </w:tc>
        <w:tc>
          <w:tcPr>
            <w:tcW w:w="427" w:type="dxa"/>
          </w:tcPr>
          <w:p w14:paraId="195C23A3" w14:textId="68312EF9" w:rsidR="00D16EDE" w:rsidRPr="006267AE" w:rsidRDefault="00D16EDE" w:rsidP="00F54603">
            <w:pPr>
              <w:tabs>
                <w:tab w:val="left" w:pos="3345"/>
              </w:tabs>
              <w:spacing w:line="300" w:lineRule="auto"/>
              <w:rPr>
                <w:b/>
                <w:sz w:val="26"/>
                <w:szCs w:val="26"/>
                <w:lang w:val="nl-NL"/>
              </w:rPr>
            </w:pPr>
            <w:r w:rsidRPr="006267AE">
              <w:rPr>
                <w:b/>
                <w:sz w:val="26"/>
                <w:szCs w:val="26"/>
                <w:lang w:val="nl-NL"/>
              </w:rPr>
              <w:t>5</w:t>
            </w:r>
          </w:p>
        </w:tc>
        <w:tc>
          <w:tcPr>
            <w:tcW w:w="427" w:type="dxa"/>
          </w:tcPr>
          <w:p w14:paraId="7ECFE360" w14:textId="41E3F846" w:rsidR="00D16EDE" w:rsidRPr="006267AE" w:rsidRDefault="00D16EDE" w:rsidP="00F54603">
            <w:pPr>
              <w:tabs>
                <w:tab w:val="left" w:pos="3345"/>
              </w:tabs>
              <w:spacing w:line="300" w:lineRule="auto"/>
              <w:rPr>
                <w:b/>
                <w:sz w:val="26"/>
                <w:szCs w:val="26"/>
                <w:lang w:val="nl-NL"/>
              </w:rPr>
            </w:pPr>
            <w:r w:rsidRPr="006267AE">
              <w:rPr>
                <w:b/>
                <w:sz w:val="26"/>
                <w:szCs w:val="26"/>
                <w:lang w:val="nl-NL"/>
              </w:rPr>
              <w:t>6</w:t>
            </w:r>
          </w:p>
        </w:tc>
        <w:tc>
          <w:tcPr>
            <w:tcW w:w="417" w:type="dxa"/>
          </w:tcPr>
          <w:p w14:paraId="0852DECD" w14:textId="61B86BE5" w:rsidR="00D16EDE" w:rsidRPr="006267AE" w:rsidRDefault="00D16EDE" w:rsidP="00F54603">
            <w:pPr>
              <w:tabs>
                <w:tab w:val="left" w:pos="3345"/>
              </w:tabs>
              <w:spacing w:line="300" w:lineRule="auto"/>
              <w:rPr>
                <w:b/>
                <w:sz w:val="26"/>
                <w:szCs w:val="26"/>
                <w:lang w:val="nl-NL"/>
              </w:rPr>
            </w:pPr>
            <w:r w:rsidRPr="006267AE">
              <w:rPr>
                <w:b/>
                <w:sz w:val="26"/>
                <w:szCs w:val="26"/>
                <w:lang w:val="nl-NL"/>
              </w:rPr>
              <w:t>7</w:t>
            </w:r>
          </w:p>
        </w:tc>
        <w:tc>
          <w:tcPr>
            <w:tcW w:w="427" w:type="dxa"/>
          </w:tcPr>
          <w:p w14:paraId="6E3A1AF0" w14:textId="7B10218E" w:rsidR="00D16EDE" w:rsidRPr="006267AE" w:rsidRDefault="00D16EDE" w:rsidP="00F54603">
            <w:pPr>
              <w:tabs>
                <w:tab w:val="left" w:pos="3345"/>
              </w:tabs>
              <w:spacing w:line="300" w:lineRule="auto"/>
              <w:rPr>
                <w:b/>
                <w:sz w:val="26"/>
                <w:szCs w:val="26"/>
                <w:lang w:val="nl-NL"/>
              </w:rPr>
            </w:pPr>
            <w:r w:rsidRPr="006267AE">
              <w:rPr>
                <w:b/>
                <w:sz w:val="26"/>
                <w:szCs w:val="26"/>
                <w:lang w:val="nl-NL"/>
              </w:rPr>
              <w:t>8</w:t>
            </w:r>
          </w:p>
        </w:tc>
        <w:tc>
          <w:tcPr>
            <w:tcW w:w="417" w:type="dxa"/>
          </w:tcPr>
          <w:p w14:paraId="4628596E" w14:textId="34E43DF9" w:rsidR="00D16EDE" w:rsidRPr="006267AE" w:rsidRDefault="00D16EDE" w:rsidP="00F54603">
            <w:pPr>
              <w:tabs>
                <w:tab w:val="left" w:pos="3345"/>
              </w:tabs>
              <w:spacing w:line="300" w:lineRule="auto"/>
              <w:rPr>
                <w:b/>
                <w:sz w:val="26"/>
                <w:szCs w:val="26"/>
                <w:lang w:val="nl-NL"/>
              </w:rPr>
            </w:pPr>
            <w:r w:rsidRPr="006267AE">
              <w:rPr>
                <w:b/>
                <w:sz w:val="26"/>
                <w:szCs w:val="26"/>
                <w:lang w:val="nl-NL"/>
              </w:rPr>
              <w:t>9</w:t>
            </w:r>
          </w:p>
        </w:tc>
        <w:tc>
          <w:tcPr>
            <w:tcW w:w="478" w:type="dxa"/>
          </w:tcPr>
          <w:p w14:paraId="14FBAEB3" w14:textId="75860D6C" w:rsidR="00D16EDE" w:rsidRPr="006267AE" w:rsidRDefault="00D16EDE" w:rsidP="00F54603">
            <w:pPr>
              <w:tabs>
                <w:tab w:val="left" w:pos="3345"/>
              </w:tabs>
              <w:spacing w:line="300" w:lineRule="auto"/>
              <w:rPr>
                <w:b/>
                <w:sz w:val="26"/>
                <w:szCs w:val="26"/>
                <w:lang w:val="nl-NL"/>
              </w:rPr>
            </w:pPr>
            <w:r w:rsidRPr="006267AE">
              <w:rPr>
                <w:b/>
                <w:sz w:val="26"/>
                <w:szCs w:val="26"/>
                <w:lang w:val="nl-NL"/>
              </w:rPr>
              <w:t>10</w:t>
            </w:r>
          </w:p>
        </w:tc>
        <w:tc>
          <w:tcPr>
            <w:tcW w:w="478" w:type="dxa"/>
          </w:tcPr>
          <w:p w14:paraId="648C6B61" w14:textId="4DC25A34" w:rsidR="00D16EDE" w:rsidRPr="006267AE" w:rsidRDefault="00D16EDE" w:rsidP="00F54603">
            <w:pPr>
              <w:tabs>
                <w:tab w:val="left" w:pos="3345"/>
              </w:tabs>
              <w:spacing w:line="300" w:lineRule="auto"/>
              <w:rPr>
                <w:b/>
                <w:sz w:val="26"/>
                <w:szCs w:val="26"/>
                <w:lang w:val="nl-NL"/>
              </w:rPr>
            </w:pPr>
            <w:r w:rsidRPr="006267AE">
              <w:rPr>
                <w:b/>
                <w:sz w:val="26"/>
                <w:szCs w:val="26"/>
                <w:lang w:val="nl-NL"/>
              </w:rPr>
              <w:t>11</w:t>
            </w:r>
          </w:p>
        </w:tc>
        <w:tc>
          <w:tcPr>
            <w:tcW w:w="478" w:type="dxa"/>
          </w:tcPr>
          <w:p w14:paraId="46CECC3F" w14:textId="31EE56E6" w:rsidR="00D16EDE" w:rsidRPr="006267AE" w:rsidRDefault="00D16EDE" w:rsidP="00F54603">
            <w:pPr>
              <w:tabs>
                <w:tab w:val="left" w:pos="3345"/>
              </w:tabs>
              <w:spacing w:line="300" w:lineRule="auto"/>
              <w:rPr>
                <w:b/>
                <w:sz w:val="26"/>
                <w:szCs w:val="26"/>
                <w:lang w:val="nl-NL"/>
              </w:rPr>
            </w:pPr>
            <w:r w:rsidRPr="006267AE">
              <w:rPr>
                <w:b/>
                <w:sz w:val="26"/>
                <w:szCs w:val="26"/>
                <w:lang w:val="nl-NL"/>
              </w:rPr>
              <w:t>12</w:t>
            </w:r>
          </w:p>
        </w:tc>
        <w:tc>
          <w:tcPr>
            <w:tcW w:w="478" w:type="dxa"/>
          </w:tcPr>
          <w:p w14:paraId="152F1B01" w14:textId="554DE339" w:rsidR="00D16EDE" w:rsidRPr="006267AE" w:rsidRDefault="00D16EDE" w:rsidP="00F54603">
            <w:pPr>
              <w:tabs>
                <w:tab w:val="left" w:pos="3345"/>
              </w:tabs>
              <w:spacing w:line="300" w:lineRule="auto"/>
              <w:rPr>
                <w:b/>
                <w:sz w:val="26"/>
                <w:szCs w:val="26"/>
                <w:lang w:val="nl-NL"/>
              </w:rPr>
            </w:pPr>
            <w:r w:rsidRPr="006267AE">
              <w:rPr>
                <w:b/>
                <w:sz w:val="26"/>
                <w:szCs w:val="26"/>
                <w:lang w:val="nl-NL"/>
              </w:rPr>
              <w:t>13</w:t>
            </w:r>
          </w:p>
        </w:tc>
        <w:tc>
          <w:tcPr>
            <w:tcW w:w="478" w:type="dxa"/>
          </w:tcPr>
          <w:p w14:paraId="7C64387A" w14:textId="79A7F70F" w:rsidR="00D16EDE" w:rsidRPr="006267AE" w:rsidRDefault="00D16EDE" w:rsidP="00F54603">
            <w:pPr>
              <w:tabs>
                <w:tab w:val="left" w:pos="3345"/>
              </w:tabs>
              <w:spacing w:line="300" w:lineRule="auto"/>
              <w:rPr>
                <w:b/>
                <w:sz w:val="26"/>
                <w:szCs w:val="26"/>
                <w:lang w:val="nl-NL"/>
              </w:rPr>
            </w:pPr>
            <w:r w:rsidRPr="006267AE">
              <w:rPr>
                <w:b/>
                <w:sz w:val="26"/>
                <w:szCs w:val="26"/>
                <w:lang w:val="nl-NL"/>
              </w:rPr>
              <w:t>14</w:t>
            </w:r>
          </w:p>
        </w:tc>
        <w:tc>
          <w:tcPr>
            <w:tcW w:w="478" w:type="dxa"/>
          </w:tcPr>
          <w:p w14:paraId="596D0FA0" w14:textId="00853E98" w:rsidR="00D16EDE" w:rsidRPr="006267AE" w:rsidRDefault="00D16EDE" w:rsidP="00F54603">
            <w:pPr>
              <w:tabs>
                <w:tab w:val="left" w:pos="3345"/>
              </w:tabs>
              <w:spacing w:line="300" w:lineRule="auto"/>
              <w:rPr>
                <w:b/>
                <w:sz w:val="26"/>
                <w:szCs w:val="26"/>
                <w:lang w:val="nl-NL"/>
              </w:rPr>
            </w:pPr>
            <w:r w:rsidRPr="006267AE">
              <w:rPr>
                <w:b/>
                <w:sz w:val="26"/>
                <w:szCs w:val="26"/>
                <w:lang w:val="nl-NL"/>
              </w:rPr>
              <w:t>15</w:t>
            </w:r>
          </w:p>
        </w:tc>
        <w:tc>
          <w:tcPr>
            <w:tcW w:w="478" w:type="dxa"/>
          </w:tcPr>
          <w:p w14:paraId="1947BED5" w14:textId="4420231F" w:rsidR="00D16EDE" w:rsidRPr="006267AE" w:rsidRDefault="00D16EDE" w:rsidP="00F54603">
            <w:pPr>
              <w:tabs>
                <w:tab w:val="left" w:pos="3345"/>
              </w:tabs>
              <w:spacing w:line="300" w:lineRule="auto"/>
              <w:rPr>
                <w:b/>
                <w:sz w:val="26"/>
                <w:szCs w:val="26"/>
                <w:lang w:val="nl-NL"/>
              </w:rPr>
            </w:pPr>
            <w:r w:rsidRPr="006267AE">
              <w:rPr>
                <w:b/>
                <w:sz w:val="26"/>
                <w:szCs w:val="26"/>
                <w:lang w:val="nl-NL"/>
              </w:rPr>
              <w:t>16</w:t>
            </w:r>
          </w:p>
        </w:tc>
        <w:tc>
          <w:tcPr>
            <w:tcW w:w="478" w:type="dxa"/>
          </w:tcPr>
          <w:p w14:paraId="4814405D" w14:textId="5EDAF3AF" w:rsidR="00D16EDE" w:rsidRPr="006267AE" w:rsidRDefault="00D16EDE" w:rsidP="00F54603">
            <w:pPr>
              <w:tabs>
                <w:tab w:val="left" w:pos="3345"/>
              </w:tabs>
              <w:spacing w:line="300" w:lineRule="auto"/>
              <w:rPr>
                <w:b/>
                <w:sz w:val="26"/>
                <w:szCs w:val="26"/>
                <w:lang w:val="nl-NL"/>
              </w:rPr>
            </w:pPr>
            <w:r w:rsidRPr="006267AE">
              <w:rPr>
                <w:b/>
                <w:sz w:val="26"/>
                <w:szCs w:val="26"/>
                <w:lang w:val="nl-NL"/>
              </w:rPr>
              <w:t>17</w:t>
            </w:r>
          </w:p>
        </w:tc>
        <w:tc>
          <w:tcPr>
            <w:tcW w:w="478" w:type="dxa"/>
          </w:tcPr>
          <w:p w14:paraId="288045B1" w14:textId="34058870" w:rsidR="00D16EDE" w:rsidRPr="006267AE" w:rsidRDefault="00D16EDE" w:rsidP="00F54603">
            <w:pPr>
              <w:tabs>
                <w:tab w:val="left" w:pos="3345"/>
              </w:tabs>
              <w:spacing w:line="300" w:lineRule="auto"/>
              <w:rPr>
                <w:b/>
                <w:sz w:val="26"/>
                <w:szCs w:val="26"/>
                <w:lang w:val="nl-NL"/>
              </w:rPr>
            </w:pPr>
            <w:r w:rsidRPr="006267AE">
              <w:rPr>
                <w:b/>
                <w:sz w:val="26"/>
                <w:szCs w:val="26"/>
                <w:lang w:val="nl-NL"/>
              </w:rPr>
              <w:t>18</w:t>
            </w:r>
          </w:p>
        </w:tc>
        <w:tc>
          <w:tcPr>
            <w:tcW w:w="478" w:type="dxa"/>
          </w:tcPr>
          <w:p w14:paraId="1A1501D8" w14:textId="3C8EDE4F" w:rsidR="00D16EDE" w:rsidRPr="006267AE" w:rsidRDefault="00D16EDE" w:rsidP="00F54603">
            <w:pPr>
              <w:tabs>
                <w:tab w:val="left" w:pos="3345"/>
              </w:tabs>
              <w:spacing w:line="300" w:lineRule="auto"/>
              <w:rPr>
                <w:b/>
                <w:sz w:val="26"/>
                <w:szCs w:val="26"/>
                <w:lang w:val="nl-NL"/>
              </w:rPr>
            </w:pPr>
            <w:r w:rsidRPr="006267AE">
              <w:rPr>
                <w:b/>
                <w:sz w:val="26"/>
                <w:szCs w:val="26"/>
                <w:lang w:val="nl-NL"/>
              </w:rPr>
              <w:t>19</w:t>
            </w:r>
          </w:p>
        </w:tc>
        <w:tc>
          <w:tcPr>
            <w:tcW w:w="478" w:type="dxa"/>
          </w:tcPr>
          <w:p w14:paraId="3C30863D" w14:textId="42889D9E" w:rsidR="00D16EDE" w:rsidRPr="006267AE" w:rsidRDefault="00D16EDE" w:rsidP="00F54603">
            <w:pPr>
              <w:tabs>
                <w:tab w:val="left" w:pos="3345"/>
              </w:tabs>
              <w:spacing w:line="300" w:lineRule="auto"/>
              <w:rPr>
                <w:b/>
                <w:sz w:val="26"/>
                <w:szCs w:val="26"/>
                <w:lang w:val="nl-NL"/>
              </w:rPr>
            </w:pPr>
            <w:r w:rsidRPr="006267AE">
              <w:rPr>
                <w:b/>
                <w:sz w:val="26"/>
                <w:szCs w:val="26"/>
                <w:lang w:val="nl-NL"/>
              </w:rPr>
              <w:t>20</w:t>
            </w:r>
          </w:p>
        </w:tc>
      </w:tr>
      <w:tr w:rsidR="00D16EDE" w:rsidRPr="006267AE" w14:paraId="56ECFFE2" w14:textId="2C9A9513" w:rsidTr="00D16EDE">
        <w:tc>
          <w:tcPr>
            <w:tcW w:w="1101" w:type="dxa"/>
          </w:tcPr>
          <w:p w14:paraId="5E35E277" w14:textId="0F63D29B" w:rsidR="00D16EDE" w:rsidRPr="006979B9" w:rsidRDefault="00D16EDE" w:rsidP="00F54603">
            <w:pPr>
              <w:tabs>
                <w:tab w:val="left" w:pos="3345"/>
              </w:tabs>
              <w:spacing w:line="300" w:lineRule="auto"/>
              <w:rPr>
                <w:b/>
                <w:sz w:val="26"/>
                <w:szCs w:val="26"/>
                <w:lang w:val="nl-NL"/>
              </w:rPr>
            </w:pPr>
            <w:r w:rsidRPr="006979B9">
              <w:rPr>
                <w:b/>
                <w:sz w:val="26"/>
                <w:szCs w:val="26"/>
                <w:lang w:val="nl-NL"/>
              </w:rPr>
              <w:t>Đáp án</w:t>
            </w:r>
          </w:p>
        </w:tc>
        <w:tc>
          <w:tcPr>
            <w:tcW w:w="426" w:type="dxa"/>
          </w:tcPr>
          <w:p w14:paraId="543DDAD4" w14:textId="460A7CA2" w:rsidR="00D16EDE" w:rsidRPr="006267AE" w:rsidRDefault="00D16EDE" w:rsidP="00F54603">
            <w:pPr>
              <w:tabs>
                <w:tab w:val="left" w:pos="3345"/>
              </w:tabs>
              <w:spacing w:line="300" w:lineRule="auto"/>
              <w:rPr>
                <w:b/>
                <w:sz w:val="26"/>
                <w:szCs w:val="26"/>
                <w:lang w:val="nl-NL"/>
              </w:rPr>
            </w:pPr>
            <w:r w:rsidRPr="006267AE">
              <w:rPr>
                <w:b/>
                <w:sz w:val="26"/>
                <w:szCs w:val="26"/>
                <w:lang w:val="nl-NL"/>
              </w:rPr>
              <w:t>C</w:t>
            </w:r>
          </w:p>
        </w:tc>
        <w:tc>
          <w:tcPr>
            <w:tcW w:w="417" w:type="dxa"/>
          </w:tcPr>
          <w:p w14:paraId="6400CA8F" w14:textId="64F1D353" w:rsidR="00D16EDE" w:rsidRPr="006267AE" w:rsidRDefault="00D16EDE" w:rsidP="00F54603">
            <w:pPr>
              <w:tabs>
                <w:tab w:val="left" w:pos="3345"/>
              </w:tabs>
              <w:spacing w:line="300" w:lineRule="auto"/>
              <w:rPr>
                <w:b/>
                <w:sz w:val="26"/>
                <w:szCs w:val="26"/>
                <w:lang w:val="nl-NL"/>
              </w:rPr>
            </w:pPr>
            <w:r w:rsidRPr="006267AE">
              <w:rPr>
                <w:b/>
                <w:sz w:val="26"/>
                <w:szCs w:val="26"/>
                <w:lang w:val="nl-NL"/>
              </w:rPr>
              <w:t>D</w:t>
            </w:r>
          </w:p>
        </w:tc>
        <w:tc>
          <w:tcPr>
            <w:tcW w:w="427" w:type="dxa"/>
          </w:tcPr>
          <w:p w14:paraId="0D67BE19" w14:textId="3A4DD26C" w:rsidR="00D16EDE" w:rsidRPr="006267AE" w:rsidRDefault="00D16EDE" w:rsidP="00F54603">
            <w:pPr>
              <w:tabs>
                <w:tab w:val="left" w:pos="3345"/>
              </w:tabs>
              <w:spacing w:line="300" w:lineRule="auto"/>
              <w:rPr>
                <w:b/>
                <w:sz w:val="26"/>
                <w:szCs w:val="26"/>
                <w:lang w:val="nl-NL"/>
              </w:rPr>
            </w:pPr>
            <w:r w:rsidRPr="006267AE">
              <w:rPr>
                <w:b/>
                <w:sz w:val="26"/>
                <w:szCs w:val="26"/>
                <w:lang w:val="nl-NL"/>
              </w:rPr>
              <w:t>C</w:t>
            </w:r>
          </w:p>
        </w:tc>
        <w:tc>
          <w:tcPr>
            <w:tcW w:w="427" w:type="dxa"/>
          </w:tcPr>
          <w:p w14:paraId="5FF47901" w14:textId="4DCBD017" w:rsidR="00D16EDE" w:rsidRPr="006267AE" w:rsidRDefault="00D16EDE" w:rsidP="00F54603">
            <w:pPr>
              <w:tabs>
                <w:tab w:val="left" w:pos="3345"/>
              </w:tabs>
              <w:spacing w:line="300" w:lineRule="auto"/>
              <w:rPr>
                <w:b/>
                <w:sz w:val="26"/>
                <w:szCs w:val="26"/>
                <w:lang w:val="nl-NL"/>
              </w:rPr>
            </w:pPr>
            <w:r w:rsidRPr="006267AE">
              <w:rPr>
                <w:b/>
                <w:sz w:val="26"/>
                <w:szCs w:val="26"/>
                <w:lang w:val="nl-NL"/>
              </w:rPr>
              <w:t>C</w:t>
            </w:r>
          </w:p>
        </w:tc>
        <w:tc>
          <w:tcPr>
            <w:tcW w:w="427" w:type="dxa"/>
          </w:tcPr>
          <w:p w14:paraId="40D316D8" w14:textId="2B5B257E" w:rsidR="00D16EDE" w:rsidRPr="006267AE" w:rsidRDefault="00D16EDE" w:rsidP="00F54603">
            <w:pPr>
              <w:tabs>
                <w:tab w:val="left" w:pos="3345"/>
              </w:tabs>
              <w:spacing w:line="300" w:lineRule="auto"/>
              <w:rPr>
                <w:b/>
                <w:sz w:val="26"/>
                <w:szCs w:val="26"/>
                <w:lang w:val="en-US"/>
              </w:rPr>
            </w:pPr>
            <w:r w:rsidRPr="006267AE">
              <w:rPr>
                <w:b/>
                <w:sz w:val="26"/>
                <w:szCs w:val="26"/>
                <w:lang w:val="en-US"/>
              </w:rPr>
              <w:t>C</w:t>
            </w:r>
          </w:p>
        </w:tc>
        <w:tc>
          <w:tcPr>
            <w:tcW w:w="427" w:type="dxa"/>
          </w:tcPr>
          <w:p w14:paraId="7D20437E" w14:textId="189C73BF" w:rsidR="00D16EDE" w:rsidRPr="006267AE" w:rsidRDefault="00D16EDE" w:rsidP="00F54603">
            <w:pPr>
              <w:tabs>
                <w:tab w:val="left" w:pos="3345"/>
              </w:tabs>
              <w:spacing w:line="300" w:lineRule="auto"/>
              <w:rPr>
                <w:b/>
                <w:sz w:val="26"/>
                <w:szCs w:val="26"/>
                <w:lang w:val="nl-NL"/>
              </w:rPr>
            </w:pPr>
            <w:r w:rsidRPr="006267AE">
              <w:rPr>
                <w:b/>
                <w:sz w:val="26"/>
                <w:szCs w:val="26"/>
                <w:lang w:val="nl-NL"/>
              </w:rPr>
              <w:t>C</w:t>
            </w:r>
          </w:p>
        </w:tc>
        <w:tc>
          <w:tcPr>
            <w:tcW w:w="417" w:type="dxa"/>
          </w:tcPr>
          <w:p w14:paraId="59CA2F9C" w14:textId="40869201" w:rsidR="00D16EDE" w:rsidRPr="006267AE" w:rsidRDefault="00D16EDE" w:rsidP="00F54603">
            <w:pPr>
              <w:tabs>
                <w:tab w:val="left" w:pos="3345"/>
              </w:tabs>
              <w:spacing w:line="300" w:lineRule="auto"/>
              <w:rPr>
                <w:b/>
                <w:sz w:val="26"/>
                <w:szCs w:val="26"/>
                <w:lang w:val="en-US"/>
              </w:rPr>
            </w:pPr>
            <w:r w:rsidRPr="006267AE">
              <w:rPr>
                <w:b/>
                <w:sz w:val="26"/>
                <w:szCs w:val="26"/>
                <w:lang w:val="en-US"/>
              </w:rPr>
              <w:t>A</w:t>
            </w:r>
          </w:p>
        </w:tc>
        <w:tc>
          <w:tcPr>
            <w:tcW w:w="427" w:type="dxa"/>
          </w:tcPr>
          <w:p w14:paraId="3C9150CF" w14:textId="4C51D4CE" w:rsidR="00D16EDE" w:rsidRPr="006267AE" w:rsidRDefault="00D16EDE" w:rsidP="00F54603">
            <w:pPr>
              <w:tabs>
                <w:tab w:val="left" w:pos="3345"/>
              </w:tabs>
              <w:spacing w:line="300" w:lineRule="auto"/>
              <w:rPr>
                <w:b/>
                <w:sz w:val="26"/>
                <w:szCs w:val="26"/>
                <w:lang w:val="en-US"/>
              </w:rPr>
            </w:pPr>
            <w:r w:rsidRPr="006267AE">
              <w:rPr>
                <w:b/>
                <w:sz w:val="26"/>
                <w:szCs w:val="26"/>
                <w:lang w:val="en-US"/>
              </w:rPr>
              <w:t>B</w:t>
            </w:r>
          </w:p>
        </w:tc>
        <w:tc>
          <w:tcPr>
            <w:tcW w:w="417" w:type="dxa"/>
          </w:tcPr>
          <w:p w14:paraId="2DD5E693" w14:textId="7FAB97CF" w:rsidR="00D16EDE" w:rsidRPr="006267AE" w:rsidRDefault="00D16EDE" w:rsidP="00F54603">
            <w:pPr>
              <w:tabs>
                <w:tab w:val="left" w:pos="3345"/>
              </w:tabs>
              <w:spacing w:line="300" w:lineRule="auto"/>
              <w:rPr>
                <w:b/>
                <w:sz w:val="26"/>
                <w:szCs w:val="26"/>
                <w:lang w:val="nl-NL"/>
              </w:rPr>
            </w:pPr>
            <w:r w:rsidRPr="006267AE">
              <w:rPr>
                <w:b/>
                <w:sz w:val="26"/>
                <w:szCs w:val="26"/>
                <w:lang w:val="nl-NL"/>
              </w:rPr>
              <w:t>A</w:t>
            </w:r>
          </w:p>
        </w:tc>
        <w:tc>
          <w:tcPr>
            <w:tcW w:w="478" w:type="dxa"/>
          </w:tcPr>
          <w:p w14:paraId="01FB52EC" w14:textId="7BC82BBD" w:rsidR="00D16EDE" w:rsidRPr="006267AE" w:rsidRDefault="00D16EDE" w:rsidP="00F54603">
            <w:pPr>
              <w:tabs>
                <w:tab w:val="left" w:pos="3345"/>
              </w:tabs>
              <w:spacing w:line="300" w:lineRule="auto"/>
              <w:rPr>
                <w:b/>
                <w:sz w:val="26"/>
                <w:szCs w:val="26"/>
                <w:lang w:val="nl-NL"/>
              </w:rPr>
            </w:pPr>
            <w:r w:rsidRPr="006267AE">
              <w:rPr>
                <w:b/>
                <w:sz w:val="26"/>
                <w:szCs w:val="26"/>
                <w:lang w:val="nl-NL"/>
              </w:rPr>
              <w:t>C</w:t>
            </w:r>
          </w:p>
        </w:tc>
        <w:tc>
          <w:tcPr>
            <w:tcW w:w="478" w:type="dxa"/>
          </w:tcPr>
          <w:p w14:paraId="78219D5B" w14:textId="60D5A9DD" w:rsidR="00D16EDE" w:rsidRPr="006267AE" w:rsidRDefault="00C73643" w:rsidP="00F54603">
            <w:pPr>
              <w:tabs>
                <w:tab w:val="left" w:pos="3345"/>
              </w:tabs>
              <w:spacing w:line="300" w:lineRule="auto"/>
              <w:rPr>
                <w:b/>
                <w:sz w:val="26"/>
                <w:szCs w:val="26"/>
                <w:lang w:val="nl-NL"/>
              </w:rPr>
            </w:pPr>
            <w:r>
              <w:rPr>
                <w:b/>
                <w:sz w:val="26"/>
                <w:szCs w:val="26"/>
                <w:lang w:val="nl-NL"/>
              </w:rPr>
              <w:t>C</w:t>
            </w:r>
          </w:p>
        </w:tc>
        <w:tc>
          <w:tcPr>
            <w:tcW w:w="478" w:type="dxa"/>
          </w:tcPr>
          <w:p w14:paraId="3CA1C370" w14:textId="7FE27ACB" w:rsidR="00D16EDE" w:rsidRPr="006267AE" w:rsidRDefault="00C73643" w:rsidP="00F54603">
            <w:pPr>
              <w:tabs>
                <w:tab w:val="left" w:pos="3345"/>
              </w:tabs>
              <w:spacing w:line="300" w:lineRule="auto"/>
              <w:rPr>
                <w:b/>
                <w:sz w:val="26"/>
                <w:szCs w:val="26"/>
                <w:lang w:val="nl-NL"/>
              </w:rPr>
            </w:pPr>
            <w:r>
              <w:rPr>
                <w:b/>
                <w:sz w:val="26"/>
                <w:szCs w:val="26"/>
                <w:lang w:val="nl-NL"/>
              </w:rPr>
              <w:t>B</w:t>
            </w:r>
          </w:p>
        </w:tc>
        <w:tc>
          <w:tcPr>
            <w:tcW w:w="478" w:type="dxa"/>
          </w:tcPr>
          <w:p w14:paraId="6737F7E9" w14:textId="2E8DB316" w:rsidR="00D16EDE" w:rsidRPr="006267AE" w:rsidRDefault="00C73643" w:rsidP="00F54603">
            <w:pPr>
              <w:tabs>
                <w:tab w:val="left" w:pos="3345"/>
              </w:tabs>
              <w:spacing w:line="300" w:lineRule="auto"/>
              <w:rPr>
                <w:b/>
                <w:sz w:val="26"/>
                <w:szCs w:val="26"/>
                <w:lang w:val="nl-NL"/>
              </w:rPr>
            </w:pPr>
            <w:r>
              <w:rPr>
                <w:b/>
                <w:sz w:val="26"/>
                <w:szCs w:val="26"/>
                <w:lang w:val="nl-NL"/>
              </w:rPr>
              <w:t>A</w:t>
            </w:r>
          </w:p>
        </w:tc>
        <w:tc>
          <w:tcPr>
            <w:tcW w:w="478" w:type="dxa"/>
          </w:tcPr>
          <w:p w14:paraId="08C33730" w14:textId="0D1C17DB" w:rsidR="00D16EDE" w:rsidRPr="006267AE" w:rsidRDefault="00C73643" w:rsidP="00F54603">
            <w:pPr>
              <w:tabs>
                <w:tab w:val="left" w:pos="3345"/>
              </w:tabs>
              <w:spacing w:line="300" w:lineRule="auto"/>
              <w:rPr>
                <w:b/>
                <w:sz w:val="26"/>
                <w:szCs w:val="26"/>
                <w:lang w:val="nl-NL"/>
              </w:rPr>
            </w:pPr>
            <w:r>
              <w:rPr>
                <w:b/>
                <w:sz w:val="26"/>
                <w:szCs w:val="26"/>
                <w:lang w:val="nl-NL"/>
              </w:rPr>
              <w:t>C</w:t>
            </w:r>
          </w:p>
        </w:tc>
        <w:tc>
          <w:tcPr>
            <w:tcW w:w="478" w:type="dxa"/>
          </w:tcPr>
          <w:p w14:paraId="5EA8D496" w14:textId="09CBDD44" w:rsidR="00D16EDE" w:rsidRPr="006267AE" w:rsidRDefault="00C73643" w:rsidP="00F54603">
            <w:pPr>
              <w:tabs>
                <w:tab w:val="left" w:pos="3345"/>
              </w:tabs>
              <w:spacing w:line="300" w:lineRule="auto"/>
              <w:rPr>
                <w:b/>
                <w:sz w:val="26"/>
                <w:szCs w:val="26"/>
                <w:lang w:val="nl-NL"/>
              </w:rPr>
            </w:pPr>
            <w:r>
              <w:rPr>
                <w:b/>
                <w:sz w:val="26"/>
                <w:szCs w:val="26"/>
                <w:lang w:val="nl-NL"/>
              </w:rPr>
              <w:t>C</w:t>
            </w:r>
          </w:p>
        </w:tc>
        <w:tc>
          <w:tcPr>
            <w:tcW w:w="478" w:type="dxa"/>
          </w:tcPr>
          <w:p w14:paraId="3098C762" w14:textId="6CF42FB9" w:rsidR="00D16EDE" w:rsidRPr="006267AE" w:rsidRDefault="00C73643" w:rsidP="00F54603">
            <w:pPr>
              <w:tabs>
                <w:tab w:val="left" w:pos="3345"/>
              </w:tabs>
              <w:spacing w:line="300" w:lineRule="auto"/>
              <w:rPr>
                <w:b/>
                <w:sz w:val="26"/>
                <w:szCs w:val="26"/>
                <w:lang w:val="nl-NL"/>
              </w:rPr>
            </w:pPr>
            <w:r>
              <w:rPr>
                <w:b/>
                <w:sz w:val="26"/>
                <w:szCs w:val="26"/>
                <w:lang w:val="nl-NL"/>
              </w:rPr>
              <w:t>A</w:t>
            </w:r>
          </w:p>
        </w:tc>
        <w:tc>
          <w:tcPr>
            <w:tcW w:w="478" w:type="dxa"/>
          </w:tcPr>
          <w:p w14:paraId="3B51947A" w14:textId="6ED7CAFC" w:rsidR="00D16EDE" w:rsidRPr="006267AE" w:rsidRDefault="00C73643" w:rsidP="00F54603">
            <w:pPr>
              <w:tabs>
                <w:tab w:val="left" w:pos="3345"/>
              </w:tabs>
              <w:spacing w:line="300" w:lineRule="auto"/>
              <w:rPr>
                <w:b/>
                <w:sz w:val="26"/>
                <w:szCs w:val="26"/>
                <w:lang w:val="nl-NL"/>
              </w:rPr>
            </w:pPr>
            <w:r>
              <w:rPr>
                <w:b/>
                <w:sz w:val="26"/>
                <w:szCs w:val="26"/>
                <w:lang w:val="nl-NL"/>
              </w:rPr>
              <w:t>D</w:t>
            </w:r>
          </w:p>
        </w:tc>
        <w:tc>
          <w:tcPr>
            <w:tcW w:w="478" w:type="dxa"/>
          </w:tcPr>
          <w:p w14:paraId="49DFF3EA" w14:textId="67930C45" w:rsidR="00D16EDE" w:rsidRPr="006267AE" w:rsidRDefault="00C73643" w:rsidP="00F54603">
            <w:pPr>
              <w:tabs>
                <w:tab w:val="left" w:pos="3345"/>
              </w:tabs>
              <w:spacing w:line="300" w:lineRule="auto"/>
              <w:rPr>
                <w:b/>
                <w:sz w:val="26"/>
                <w:szCs w:val="26"/>
                <w:lang w:val="nl-NL"/>
              </w:rPr>
            </w:pPr>
            <w:r>
              <w:rPr>
                <w:b/>
                <w:sz w:val="26"/>
                <w:szCs w:val="26"/>
                <w:lang w:val="nl-NL"/>
              </w:rPr>
              <w:t>B</w:t>
            </w:r>
          </w:p>
        </w:tc>
        <w:tc>
          <w:tcPr>
            <w:tcW w:w="478" w:type="dxa"/>
          </w:tcPr>
          <w:p w14:paraId="690E6C07" w14:textId="0F4AB479" w:rsidR="00D16EDE" w:rsidRPr="006267AE" w:rsidRDefault="00C73643" w:rsidP="00F54603">
            <w:pPr>
              <w:tabs>
                <w:tab w:val="left" w:pos="3345"/>
              </w:tabs>
              <w:spacing w:line="300" w:lineRule="auto"/>
              <w:rPr>
                <w:b/>
                <w:sz w:val="26"/>
                <w:szCs w:val="26"/>
                <w:lang w:val="nl-NL"/>
              </w:rPr>
            </w:pPr>
            <w:r>
              <w:rPr>
                <w:b/>
                <w:sz w:val="26"/>
                <w:szCs w:val="26"/>
                <w:lang w:val="nl-NL"/>
              </w:rPr>
              <w:t>D</w:t>
            </w:r>
          </w:p>
        </w:tc>
        <w:tc>
          <w:tcPr>
            <w:tcW w:w="478" w:type="dxa"/>
          </w:tcPr>
          <w:p w14:paraId="4155B53F" w14:textId="3FFA2DAB" w:rsidR="00D16EDE" w:rsidRPr="006267AE" w:rsidRDefault="00C73643" w:rsidP="00F54603">
            <w:pPr>
              <w:tabs>
                <w:tab w:val="left" w:pos="3345"/>
              </w:tabs>
              <w:spacing w:line="300" w:lineRule="auto"/>
              <w:rPr>
                <w:b/>
                <w:sz w:val="26"/>
                <w:szCs w:val="26"/>
                <w:lang w:val="nl-NL"/>
              </w:rPr>
            </w:pPr>
            <w:r>
              <w:rPr>
                <w:b/>
                <w:sz w:val="26"/>
                <w:szCs w:val="26"/>
                <w:lang w:val="nl-NL"/>
              </w:rPr>
              <w:t>C</w:t>
            </w:r>
          </w:p>
        </w:tc>
      </w:tr>
    </w:tbl>
    <w:p w14:paraId="36A7B5AC" w14:textId="7F2F3FEC" w:rsidR="00A037D3" w:rsidRPr="006979B9" w:rsidRDefault="00A037D3" w:rsidP="00F54603">
      <w:pPr>
        <w:spacing w:line="300" w:lineRule="auto"/>
        <w:rPr>
          <w:b/>
          <w:sz w:val="26"/>
          <w:szCs w:val="26"/>
        </w:rPr>
      </w:pPr>
    </w:p>
    <w:p w14:paraId="0F090710" w14:textId="3A7BE0C0" w:rsidR="00733351" w:rsidRPr="006979B9" w:rsidRDefault="00733351" w:rsidP="00F54603">
      <w:pPr>
        <w:spacing w:line="300" w:lineRule="auto"/>
        <w:rPr>
          <w:sz w:val="26"/>
          <w:szCs w:val="26"/>
        </w:rPr>
      </w:pPr>
      <w:r w:rsidRPr="006979B9">
        <w:rPr>
          <w:b/>
          <w:sz w:val="26"/>
          <w:szCs w:val="26"/>
        </w:rPr>
        <w:t xml:space="preserve">B. </w:t>
      </w:r>
      <w:r w:rsidRPr="006979B9">
        <w:rPr>
          <w:b/>
          <w:sz w:val="26"/>
          <w:szCs w:val="26"/>
          <w:u w:val="single"/>
        </w:rPr>
        <w:t>TỰ LUẬN</w:t>
      </w:r>
      <w:r w:rsidRPr="006979B9">
        <w:rPr>
          <w:b/>
          <w:sz w:val="26"/>
          <w:szCs w:val="26"/>
        </w:rPr>
        <w:t>: (</w:t>
      </w:r>
      <w:r w:rsidR="006267AE">
        <w:rPr>
          <w:sz w:val="26"/>
          <w:szCs w:val="26"/>
        </w:rPr>
        <w:t>5</w:t>
      </w:r>
      <w:r w:rsidRPr="006979B9">
        <w:rPr>
          <w:sz w:val="26"/>
          <w:szCs w:val="26"/>
        </w:rPr>
        <w:t xml:space="preserve"> điểm)</w:t>
      </w:r>
    </w:p>
    <w:tbl>
      <w:tblPr>
        <w:tblStyle w:val="TableGrid"/>
        <w:tblW w:w="10348" w:type="dxa"/>
        <w:tblInd w:w="-34" w:type="dxa"/>
        <w:tblLook w:val="01E0" w:firstRow="1" w:lastRow="1" w:firstColumn="1" w:lastColumn="1" w:noHBand="0" w:noVBand="0"/>
      </w:tblPr>
      <w:tblGrid>
        <w:gridCol w:w="1278"/>
        <w:gridCol w:w="7795"/>
        <w:gridCol w:w="1275"/>
      </w:tblGrid>
      <w:tr w:rsidR="006979B9" w:rsidRPr="006979B9" w14:paraId="26AD8224" w14:textId="77777777" w:rsidTr="006979B9">
        <w:tc>
          <w:tcPr>
            <w:tcW w:w="1278" w:type="dxa"/>
            <w:shd w:val="clear" w:color="auto" w:fill="auto"/>
          </w:tcPr>
          <w:p w14:paraId="5E074281" w14:textId="77777777" w:rsidR="00733351" w:rsidRPr="006979B9" w:rsidRDefault="00733351" w:rsidP="00F54603">
            <w:pPr>
              <w:spacing w:line="300" w:lineRule="auto"/>
              <w:jc w:val="center"/>
              <w:rPr>
                <w:b/>
                <w:sz w:val="26"/>
                <w:szCs w:val="26"/>
              </w:rPr>
            </w:pPr>
            <w:r w:rsidRPr="006979B9">
              <w:rPr>
                <w:b/>
                <w:sz w:val="26"/>
                <w:szCs w:val="26"/>
              </w:rPr>
              <w:t>Câu</w:t>
            </w:r>
          </w:p>
        </w:tc>
        <w:tc>
          <w:tcPr>
            <w:tcW w:w="7795" w:type="dxa"/>
          </w:tcPr>
          <w:p w14:paraId="578F2601" w14:textId="77777777" w:rsidR="00733351" w:rsidRPr="006979B9" w:rsidRDefault="00733351" w:rsidP="00F54603">
            <w:pPr>
              <w:spacing w:line="300" w:lineRule="auto"/>
              <w:jc w:val="center"/>
              <w:rPr>
                <w:b/>
                <w:sz w:val="26"/>
                <w:szCs w:val="26"/>
              </w:rPr>
            </w:pPr>
            <w:r w:rsidRPr="006979B9">
              <w:rPr>
                <w:b/>
                <w:sz w:val="26"/>
                <w:szCs w:val="26"/>
              </w:rPr>
              <w:t>Đáp án</w:t>
            </w:r>
          </w:p>
        </w:tc>
        <w:tc>
          <w:tcPr>
            <w:tcW w:w="1275" w:type="dxa"/>
          </w:tcPr>
          <w:p w14:paraId="29B1D7B8" w14:textId="77777777" w:rsidR="00733351" w:rsidRPr="006979B9" w:rsidRDefault="00733351" w:rsidP="00F54603">
            <w:pPr>
              <w:spacing w:line="300" w:lineRule="auto"/>
              <w:jc w:val="center"/>
              <w:rPr>
                <w:b/>
                <w:sz w:val="26"/>
                <w:szCs w:val="26"/>
              </w:rPr>
            </w:pPr>
            <w:r w:rsidRPr="006979B9">
              <w:rPr>
                <w:b/>
                <w:sz w:val="26"/>
                <w:szCs w:val="26"/>
              </w:rPr>
              <w:t>Biểu điểm</w:t>
            </w:r>
          </w:p>
        </w:tc>
      </w:tr>
      <w:tr w:rsidR="006979B9" w:rsidRPr="006979B9" w14:paraId="0A871DD9" w14:textId="77777777" w:rsidTr="006979B9">
        <w:trPr>
          <w:trHeight w:val="1907"/>
        </w:trPr>
        <w:tc>
          <w:tcPr>
            <w:tcW w:w="1278" w:type="dxa"/>
            <w:shd w:val="clear" w:color="auto" w:fill="auto"/>
          </w:tcPr>
          <w:p w14:paraId="69665FD0" w14:textId="4293FFF2" w:rsidR="00733351" w:rsidRPr="006979B9" w:rsidRDefault="00733351" w:rsidP="00F54603">
            <w:pPr>
              <w:spacing w:line="300" w:lineRule="auto"/>
              <w:rPr>
                <w:b/>
                <w:sz w:val="26"/>
                <w:szCs w:val="26"/>
                <w:u w:val="single"/>
              </w:rPr>
            </w:pPr>
            <w:r w:rsidRPr="006979B9">
              <w:rPr>
                <w:b/>
                <w:sz w:val="26"/>
                <w:szCs w:val="26"/>
                <w:u w:val="single"/>
              </w:rPr>
              <w:t xml:space="preserve">Câu </w:t>
            </w:r>
            <w:r w:rsidR="00D16EDE">
              <w:rPr>
                <w:b/>
                <w:sz w:val="26"/>
                <w:szCs w:val="26"/>
                <w:u w:val="single"/>
              </w:rPr>
              <w:t>2</w:t>
            </w:r>
            <w:r w:rsidRPr="006979B9">
              <w:rPr>
                <w:b/>
                <w:sz w:val="26"/>
                <w:szCs w:val="26"/>
                <w:u w:val="single"/>
              </w:rPr>
              <w:t>1.</w:t>
            </w:r>
          </w:p>
          <w:p w14:paraId="1776AC5F" w14:textId="77777777" w:rsidR="00733351" w:rsidRPr="006979B9" w:rsidRDefault="00733351" w:rsidP="00F54603">
            <w:pPr>
              <w:spacing w:line="300" w:lineRule="auto"/>
              <w:rPr>
                <w:b/>
                <w:sz w:val="26"/>
                <w:szCs w:val="26"/>
                <w:u w:val="single"/>
              </w:rPr>
            </w:pPr>
          </w:p>
          <w:p w14:paraId="0A1F33C1" w14:textId="1F33346F" w:rsidR="007A2D2B" w:rsidRPr="006979B9" w:rsidRDefault="00B709E4" w:rsidP="00F54603">
            <w:pPr>
              <w:spacing w:line="300" w:lineRule="auto"/>
              <w:jc w:val="center"/>
              <w:rPr>
                <w:b/>
                <w:sz w:val="26"/>
                <w:szCs w:val="26"/>
              </w:rPr>
            </w:pPr>
            <w:r w:rsidRPr="006979B9">
              <w:rPr>
                <w:b/>
                <w:sz w:val="26"/>
                <w:szCs w:val="26"/>
              </w:rPr>
              <w:t>1</w:t>
            </w:r>
            <w:r w:rsidR="00027E91" w:rsidRPr="006979B9">
              <w:rPr>
                <w:b/>
                <w:sz w:val="26"/>
                <w:szCs w:val="26"/>
              </w:rPr>
              <w:t>.5</w:t>
            </w:r>
            <w:r w:rsidR="007A2D2B" w:rsidRPr="006979B9">
              <w:rPr>
                <w:b/>
                <w:sz w:val="26"/>
                <w:szCs w:val="26"/>
              </w:rPr>
              <w:t xml:space="preserve"> điểm</w:t>
            </w:r>
          </w:p>
          <w:p w14:paraId="3EBF6B04" w14:textId="77777777" w:rsidR="00733351" w:rsidRPr="006979B9" w:rsidRDefault="00733351" w:rsidP="00F54603">
            <w:pPr>
              <w:spacing w:line="300" w:lineRule="auto"/>
              <w:rPr>
                <w:b/>
                <w:sz w:val="26"/>
                <w:szCs w:val="26"/>
                <w:u w:val="single"/>
              </w:rPr>
            </w:pPr>
          </w:p>
          <w:p w14:paraId="50793C43" w14:textId="77777777" w:rsidR="00733351" w:rsidRPr="006979B9" w:rsidRDefault="00733351" w:rsidP="00F54603">
            <w:pPr>
              <w:spacing w:line="300" w:lineRule="auto"/>
              <w:rPr>
                <w:b/>
                <w:sz w:val="26"/>
                <w:szCs w:val="26"/>
                <w:u w:val="single"/>
              </w:rPr>
            </w:pPr>
          </w:p>
          <w:p w14:paraId="58C87B2A" w14:textId="77777777" w:rsidR="00733351" w:rsidRPr="006979B9" w:rsidRDefault="00733351" w:rsidP="00F54603">
            <w:pPr>
              <w:spacing w:line="300" w:lineRule="auto"/>
              <w:rPr>
                <w:b/>
                <w:sz w:val="26"/>
                <w:szCs w:val="26"/>
                <w:u w:val="single"/>
              </w:rPr>
            </w:pPr>
          </w:p>
        </w:tc>
        <w:tc>
          <w:tcPr>
            <w:tcW w:w="7795" w:type="dxa"/>
          </w:tcPr>
          <w:p w14:paraId="5D4FF82C" w14:textId="62F70296" w:rsidR="00BE2B8D" w:rsidRPr="006979B9" w:rsidRDefault="00BE2B8D" w:rsidP="00F54603">
            <w:pPr>
              <w:spacing w:line="300" w:lineRule="auto"/>
              <w:ind w:left="48" w:right="48"/>
              <w:jc w:val="both"/>
              <w:rPr>
                <w:b/>
                <w:i/>
                <w:sz w:val="26"/>
                <w:szCs w:val="26"/>
                <w:lang w:val="en-US" w:eastAsia="en-US"/>
              </w:rPr>
            </w:pPr>
          </w:p>
          <w:p w14:paraId="7379F84A" w14:textId="77777777" w:rsidR="00027E91" w:rsidRPr="00027E91" w:rsidRDefault="00027E91" w:rsidP="00D16EDE">
            <w:pPr>
              <w:shd w:val="clear" w:color="auto" w:fill="FFFFFF"/>
              <w:rPr>
                <w:sz w:val="26"/>
                <w:szCs w:val="26"/>
                <w:lang w:val="en-US" w:eastAsia="en-US"/>
              </w:rPr>
            </w:pPr>
            <w:r w:rsidRPr="00027E91">
              <w:rPr>
                <w:sz w:val="26"/>
                <w:szCs w:val="26"/>
                <w:lang w:val="en-US" w:eastAsia="en-US"/>
              </w:rPr>
              <w:t> Hậu quả:</w:t>
            </w:r>
          </w:p>
          <w:p w14:paraId="29373023" w14:textId="77777777" w:rsidR="00027E91" w:rsidRPr="00027E91" w:rsidRDefault="00027E91" w:rsidP="00D16EDE">
            <w:pPr>
              <w:shd w:val="clear" w:color="auto" w:fill="FFFFFF"/>
              <w:rPr>
                <w:sz w:val="26"/>
                <w:szCs w:val="26"/>
                <w:lang w:val="en-US" w:eastAsia="en-US"/>
              </w:rPr>
            </w:pPr>
            <w:r w:rsidRPr="00027E91">
              <w:rPr>
                <w:sz w:val="26"/>
                <w:szCs w:val="26"/>
                <w:lang w:val="en-US" w:eastAsia="en-US"/>
              </w:rPr>
              <w:t>+ Lũ lụt, lũ quét, sạt lở xảy ra thường xuyên hơn</w:t>
            </w:r>
          </w:p>
          <w:p w14:paraId="453E6EEE" w14:textId="1BE33239" w:rsidR="00027E91" w:rsidRPr="00027E91" w:rsidRDefault="00027E91" w:rsidP="00D16EDE">
            <w:pPr>
              <w:shd w:val="clear" w:color="auto" w:fill="FFFFFF"/>
              <w:rPr>
                <w:sz w:val="26"/>
                <w:szCs w:val="26"/>
                <w:lang w:val="en-US" w:eastAsia="en-US"/>
              </w:rPr>
            </w:pPr>
            <w:r w:rsidRPr="00027E91">
              <w:rPr>
                <w:sz w:val="26"/>
                <w:szCs w:val="26"/>
                <w:lang w:val="en-US" w:eastAsia="en-US"/>
              </w:rPr>
              <w:t>+ Nhiều loài động vật mất nơi ở </w:t>
            </w:r>
            <w:r w:rsidR="00D16EDE">
              <w:rPr>
                <w:sz w:val="26"/>
                <w:szCs w:val="26"/>
                <w:lang w:val="en-US" w:eastAsia="en-US"/>
              </w:rPr>
              <w:t>v</w:t>
            </w:r>
            <w:r w:rsidRPr="00027E91">
              <w:rPr>
                <w:sz w:val="26"/>
                <w:szCs w:val="26"/>
                <w:lang w:val="en-US" w:eastAsia="en-US"/>
              </w:rPr>
              <w:t>à tuyệt chủng</w:t>
            </w:r>
          </w:p>
          <w:p w14:paraId="07326D7E" w14:textId="0015C432" w:rsidR="00027E91" w:rsidRPr="00027E91" w:rsidRDefault="00027E91" w:rsidP="00D16EDE">
            <w:pPr>
              <w:shd w:val="clear" w:color="auto" w:fill="FFFFFF"/>
              <w:rPr>
                <w:sz w:val="26"/>
                <w:szCs w:val="26"/>
                <w:lang w:val="en-US" w:eastAsia="en-US"/>
              </w:rPr>
            </w:pPr>
            <w:r w:rsidRPr="00027E91">
              <w:rPr>
                <w:sz w:val="26"/>
                <w:szCs w:val="26"/>
                <w:lang w:val="en-US" w:eastAsia="en-US"/>
              </w:rPr>
              <w:t>+ Mất cân bằng khí hậu</w:t>
            </w:r>
            <w:r w:rsidRPr="006979B9">
              <w:rPr>
                <w:sz w:val="26"/>
                <w:szCs w:val="26"/>
                <w:lang w:val="en-US" w:eastAsia="en-US"/>
              </w:rPr>
              <w:t>…</w:t>
            </w:r>
          </w:p>
          <w:p w14:paraId="349F23C3" w14:textId="77777777" w:rsidR="004D25B5" w:rsidRPr="006979B9" w:rsidRDefault="00027E91" w:rsidP="00D16EDE">
            <w:pPr>
              <w:ind w:left="48" w:right="48"/>
              <w:jc w:val="both"/>
              <w:rPr>
                <w:b/>
                <w:i/>
                <w:sz w:val="26"/>
                <w:szCs w:val="26"/>
                <w:lang w:val="en-US" w:eastAsia="en-US"/>
              </w:rPr>
            </w:pPr>
            <w:r w:rsidRPr="006979B9">
              <w:rPr>
                <w:b/>
                <w:i/>
                <w:sz w:val="26"/>
                <w:szCs w:val="26"/>
                <w:lang w:val="en-US" w:eastAsia="en-US"/>
              </w:rPr>
              <w:t>Biện pháp:</w:t>
            </w:r>
          </w:p>
          <w:p w14:paraId="43E8F62E" w14:textId="5949B8D4" w:rsidR="00027E91" w:rsidRPr="006979B9" w:rsidRDefault="00027E91" w:rsidP="00D16EDE">
            <w:pPr>
              <w:numPr>
                <w:ilvl w:val="0"/>
                <w:numId w:val="4"/>
              </w:numPr>
              <w:tabs>
                <w:tab w:val="clear" w:pos="720"/>
                <w:tab w:val="num" w:pos="174"/>
              </w:tabs>
              <w:ind w:left="32" w:firstLine="0"/>
              <w:rPr>
                <w:sz w:val="26"/>
                <w:szCs w:val="26"/>
              </w:rPr>
            </w:pPr>
            <w:r w:rsidRPr="006979B9">
              <w:rPr>
                <w:sz w:val="26"/>
                <w:szCs w:val="26"/>
              </w:rPr>
              <w:t>Nghiêm cấm phá rừng để bảo vệ mô</w:t>
            </w:r>
            <w:r w:rsidR="00DA3679" w:rsidRPr="006979B9">
              <w:rPr>
                <w:sz w:val="26"/>
                <w:szCs w:val="26"/>
              </w:rPr>
              <w:t xml:space="preserve">i trường sống của các loài sinh </w:t>
            </w:r>
            <w:r w:rsidRPr="006979B9">
              <w:rPr>
                <w:sz w:val="26"/>
                <w:szCs w:val="26"/>
              </w:rPr>
              <w:t>vật.</w:t>
            </w:r>
          </w:p>
          <w:p w14:paraId="5B391714" w14:textId="77777777" w:rsidR="00027E91" w:rsidRPr="006979B9" w:rsidRDefault="00027E91" w:rsidP="00D16EDE">
            <w:pPr>
              <w:numPr>
                <w:ilvl w:val="0"/>
                <w:numId w:val="4"/>
              </w:numPr>
              <w:tabs>
                <w:tab w:val="clear" w:pos="720"/>
                <w:tab w:val="num" w:pos="174"/>
              </w:tabs>
              <w:ind w:hanging="688"/>
              <w:rPr>
                <w:sz w:val="26"/>
                <w:szCs w:val="26"/>
              </w:rPr>
            </w:pPr>
            <w:r w:rsidRPr="006979B9">
              <w:rPr>
                <w:sz w:val="26"/>
                <w:szCs w:val="26"/>
              </w:rPr>
              <w:t>Cấm săn bắt, buôn bán, sử dụng trái phép các loài động vật hoang dã.</w:t>
            </w:r>
          </w:p>
          <w:p w14:paraId="38374856" w14:textId="77777777" w:rsidR="00027E91" w:rsidRPr="006979B9" w:rsidRDefault="00027E91" w:rsidP="00D16EDE">
            <w:pPr>
              <w:numPr>
                <w:ilvl w:val="0"/>
                <w:numId w:val="4"/>
              </w:numPr>
              <w:tabs>
                <w:tab w:val="clear" w:pos="720"/>
                <w:tab w:val="num" w:pos="174"/>
              </w:tabs>
              <w:ind w:left="32" w:firstLine="0"/>
              <w:rPr>
                <w:sz w:val="26"/>
                <w:szCs w:val="26"/>
              </w:rPr>
            </w:pPr>
            <w:r w:rsidRPr="006979B9">
              <w:rPr>
                <w:sz w:val="26"/>
                <w:szCs w:val="26"/>
              </w:rPr>
              <w:t>Xây dựng các khu bảo tổn nhằm bảo vệ các loài sinh vật, trong đó có các loài quý hiếm.</w:t>
            </w:r>
          </w:p>
          <w:p w14:paraId="3BDEDE90" w14:textId="77777777" w:rsidR="00027E91" w:rsidRPr="006979B9" w:rsidRDefault="00027E91" w:rsidP="00D16EDE">
            <w:pPr>
              <w:numPr>
                <w:ilvl w:val="0"/>
                <w:numId w:val="4"/>
              </w:numPr>
              <w:tabs>
                <w:tab w:val="clear" w:pos="720"/>
                <w:tab w:val="num" w:pos="174"/>
              </w:tabs>
              <w:ind w:left="32" w:firstLine="21"/>
              <w:rPr>
                <w:sz w:val="26"/>
                <w:szCs w:val="26"/>
              </w:rPr>
            </w:pPr>
            <w:r w:rsidRPr="006979B9">
              <w:rPr>
                <w:sz w:val="26"/>
                <w:szCs w:val="26"/>
              </w:rPr>
              <w:t>Tuyên truyền, giáo dục rộng rãi trong nhân dân để mọi người tham gia bảo vệ rừng.</w:t>
            </w:r>
          </w:p>
          <w:p w14:paraId="566EA7A6" w14:textId="6E439D51" w:rsidR="00027E91" w:rsidRPr="006979B9" w:rsidRDefault="00027E91" w:rsidP="00D16EDE">
            <w:pPr>
              <w:numPr>
                <w:ilvl w:val="0"/>
                <w:numId w:val="4"/>
              </w:numPr>
              <w:tabs>
                <w:tab w:val="clear" w:pos="720"/>
                <w:tab w:val="num" w:pos="174"/>
              </w:tabs>
              <w:ind w:hanging="688"/>
              <w:rPr>
                <w:sz w:val="26"/>
                <w:szCs w:val="26"/>
              </w:rPr>
            </w:pPr>
            <w:r w:rsidRPr="006979B9">
              <w:rPr>
                <w:sz w:val="26"/>
                <w:szCs w:val="26"/>
              </w:rPr>
              <w:t>Tăng cường các hoạt động trồng cây, bảo vệ rừng, bảo vệ môi trường.</w:t>
            </w:r>
          </w:p>
        </w:tc>
        <w:tc>
          <w:tcPr>
            <w:tcW w:w="1275" w:type="dxa"/>
          </w:tcPr>
          <w:p w14:paraId="6A3C728D" w14:textId="00E5C766" w:rsidR="00733351" w:rsidRPr="006979B9" w:rsidRDefault="00733351" w:rsidP="00F54603">
            <w:pPr>
              <w:spacing w:line="300" w:lineRule="auto"/>
              <w:jc w:val="center"/>
              <w:rPr>
                <w:sz w:val="26"/>
                <w:szCs w:val="26"/>
              </w:rPr>
            </w:pPr>
          </w:p>
          <w:p w14:paraId="2C0384C2" w14:textId="35BA9528" w:rsidR="00733351" w:rsidRPr="006979B9" w:rsidRDefault="00733351" w:rsidP="00F54603">
            <w:pPr>
              <w:spacing w:line="300" w:lineRule="auto"/>
              <w:jc w:val="center"/>
              <w:rPr>
                <w:sz w:val="26"/>
                <w:szCs w:val="26"/>
              </w:rPr>
            </w:pPr>
          </w:p>
          <w:p w14:paraId="1DB2276C" w14:textId="079835DA" w:rsidR="00027E91" w:rsidRPr="006979B9" w:rsidRDefault="005966D6" w:rsidP="00F54603">
            <w:pPr>
              <w:spacing w:line="300" w:lineRule="auto"/>
              <w:jc w:val="center"/>
              <w:rPr>
                <w:sz w:val="26"/>
                <w:szCs w:val="26"/>
              </w:rPr>
            </w:pPr>
            <w:r w:rsidRPr="006979B9">
              <w:rPr>
                <w:sz w:val="26"/>
                <w:szCs w:val="26"/>
              </w:rPr>
              <w:t>0.5đ</w:t>
            </w:r>
          </w:p>
          <w:p w14:paraId="569F2EFA" w14:textId="0C9F8D4F" w:rsidR="00027E91" w:rsidRPr="006979B9" w:rsidRDefault="00027E91" w:rsidP="00F54603">
            <w:pPr>
              <w:spacing w:line="300" w:lineRule="auto"/>
              <w:jc w:val="center"/>
              <w:rPr>
                <w:sz w:val="26"/>
                <w:szCs w:val="26"/>
              </w:rPr>
            </w:pPr>
            <w:r w:rsidRPr="006979B9">
              <w:rPr>
                <w:b/>
                <w:i/>
                <w:sz w:val="26"/>
                <w:szCs w:val="26"/>
                <w:lang w:val="en-US" w:eastAsia="en-US"/>
              </w:rPr>
              <w:t>Trả lời đúng 3 ý trở lên</w:t>
            </w:r>
            <w:r w:rsidRPr="006979B9">
              <w:rPr>
                <w:b/>
                <w:i/>
                <w:sz w:val="26"/>
                <w:szCs w:val="26"/>
              </w:rPr>
              <w:t xml:space="preserve"> được 1 điểm </w:t>
            </w:r>
          </w:p>
          <w:p w14:paraId="5CD976DF" w14:textId="77777777" w:rsidR="00027E91" w:rsidRPr="006979B9" w:rsidRDefault="00027E91" w:rsidP="00F54603">
            <w:pPr>
              <w:spacing w:line="300" w:lineRule="auto"/>
              <w:jc w:val="center"/>
              <w:rPr>
                <w:sz w:val="26"/>
                <w:szCs w:val="26"/>
              </w:rPr>
            </w:pPr>
          </w:p>
          <w:p w14:paraId="3E5A0C6C" w14:textId="77777777" w:rsidR="00A037D3" w:rsidRPr="006979B9" w:rsidRDefault="00A037D3" w:rsidP="00F54603">
            <w:pPr>
              <w:spacing w:line="300" w:lineRule="auto"/>
              <w:jc w:val="center"/>
              <w:rPr>
                <w:sz w:val="26"/>
                <w:szCs w:val="26"/>
              </w:rPr>
            </w:pPr>
          </w:p>
          <w:p w14:paraId="1F9B5305" w14:textId="77777777" w:rsidR="00A037D3" w:rsidRPr="006979B9" w:rsidRDefault="00A037D3" w:rsidP="00F54603">
            <w:pPr>
              <w:spacing w:line="300" w:lineRule="auto"/>
              <w:jc w:val="center"/>
              <w:rPr>
                <w:sz w:val="26"/>
                <w:szCs w:val="26"/>
              </w:rPr>
            </w:pPr>
          </w:p>
          <w:p w14:paraId="587B3AAF" w14:textId="7299ED0F" w:rsidR="00B709E4" w:rsidRPr="006979B9" w:rsidRDefault="005966D6" w:rsidP="00D16EDE">
            <w:pPr>
              <w:spacing w:line="300" w:lineRule="auto"/>
              <w:jc w:val="center"/>
              <w:rPr>
                <w:sz w:val="26"/>
                <w:szCs w:val="26"/>
              </w:rPr>
            </w:pPr>
            <w:r w:rsidRPr="006979B9">
              <w:rPr>
                <w:sz w:val="26"/>
                <w:szCs w:val="26"/>
              </w:rPr>
              <w:t>0.5đ</w:t>
            </w:r>
          </w:p>
        </w:tc>
      </w:tr>
      <w:tr w:rsidR="006979B9" w:rsidRPr="006979B9" w14:paraId="1DB03006" w14:textId="77777777" w:rsidTr="006979B9">
        <w:trPr>
          <w:trHeight w:val="841"/>
        </w:trPr>
        <w:tc>
          <w:tcPr>
            <w:tcW w:w="1278" w:type="dxa"/>
            <w:shd w:val="clear" w:color="auto" w:fill="auto"/>
          </w:tcPr>
          <w:p w14:paraId="32E6F02D" w14:textId="42CEBCB5" w:rsidR="007154A8" w:rsidRPr="006979B9" w:rsidRDefault="007154A8" w:rsidP="00F54603">
            <w:pPr>
              <w:spacing w:line="300" w:lineRule="auto"/>
              <w:rPr>
                <w:b/>
                <w:sz w:val="26"/>
                <w:szCs w:val="26"/>
                <w:u w:val="single"/>
              </w:rPr>
            </w:pPr>
            <w:r w:rsidRPr="006979B9">
              <w:rPr>
                <w:b/>
                <w:sz w:val="26"/>
                <w:szCs w:val="26"/>
                <w:u w:val="single"/>
              </w:rPr>
              <w:t xml:space="preserve">Câu </w:t>
            </w:r>
            <w:r w:rsidR="00D16EDE">
              <w:rPr>
                <w:b/>
                <w:sz w:val="26"/>
                <w:szCs w:val="26"/>
                <w:u w:val="single"/>
              </w:rPr>
              <w:t>2</w:t>
            </w:r>
            <w:r w:rsidRPr="006979B9">
              <w:rPr>
                <w:b/>
                <w:sz w:val="26"/>
                <w:szCs w:val="26"/>
                <w:u w:val="single"/>
              </w:rPr>
              <w:t xml:space="preserve">2. </w:t>
            </w:r>
          </w:p>
          <w:p w14:paraId="6098BA06" w14:textId="77777777" w:rsidR="007154A8" w:rsidRPr="006979B9" w:rsidRDefault="007154A8" w:rsidP="00F54603">
            <w:pPr>
              <w:spacing w:line="300" w:lineRule="auto"/>
              <w:rPr>
                <w:b/>
                <w:sz w:val="26"/>
                <w:szCs w:val="26"/>
                <w:u w:val="single"/>
              </w:rPr>
            </w:pPr>
          </w:p>
          <w:p w14:paraId="5E25638D" w14:textId="77777777" w:rsidR="007154A8" w:rsidRPr="006979B9" w:rsidRDefault="007154A8" w:rsidP="00F54603">
            <w:pPr>
              <w:spacing w:line="300" w:lineRule="auto"/>
              <w:jc w:val="center"/>
              <w:rPr>
                <w:b/>
                <w:sz w:val="26"/>
                <w:szCs w:val="26"/>
              </w:rPr>
            </w:pPr>
            <w:r w:rsidRPr="006979B9">
              <w:rPr>
                <w:b/>
                <w:sz w:val="26"/>
                <w:szCs w:val="26"/>
              </w:rPr>
              <w:t>1 điểm</w:t>
            </w:r>
          </w:p>
          <w:p w14:paraId="7937E158" w14:textId="77777777" w:rsidR="007154A8" w:rsidRPr="006979B9" w:rsidRDefault="007154A8" w:rsidP="00F54603">
            <w:pPr>
              <w:spacing w:line="300" w:lineRule="auto"/>
              <w:rPr>
                <w:b/>
                <w:sz w:val="26"/>
                <w:szCs w:val="26"/>
                <w:u w:val="single"/>
              </w:rPr>
            </w:pPr>
          </w:p>
        </w:tc>
        <w:tc>
          <w:tcPr>
            <w:tcW w:w="7795" w:type="dxa"/>
          </w:tcPr>
          <w:p w14:paraId="79A2BC93" w14:textId="77777777" w:rsidR="00F54603" w:rsidRPr="00F54603" w:rsidRDefault="00F54603" w:rsidP="00D16EDE">
            <w:pPr>
              <w:shd w:val="clear" w:color="auto" w:fill="FFFFFF"/>
              <w:rPr>
                <w:sz w:val="26"/>
                <w:szCs w:val="26"/>
                <w:lang w:val="en-US" w:eastAsia="en-US"/>
              </w:rPr>
            </w:pPr>
            <w:r w:rsidRPr="00F54603">
              <w:rPr>
                <w:sz w:val="26"/>
                <w:szCs w:val="26"/>
                <w:lang w:val="en-US" w:eastAsia="en-US"/>
              </w:rPr>
              <w:t>Biện pháp phòng tránh các bệnh giun, sán:</w:t>
            </w:r>
          </w:p>
          <w:p w14:paraId="73294FEE" w14:textId="77777777" w:rsidR="00F54603" w:rsidRPr="00F54603" w:rsidRDefault="00F54603" w:rsidP="00D16EDE">
            <w:pPr>
              <w:shd w:val="clear" w:color="auto" w:fill="FFFFFF"/>
              <w:rPr>
                <w:sz w:val="26"/>
                <w:szCs w:val="26"/>
                <w:lang w:val="en-US" w:eastAsia="en-US"/>
              </w:rPr>
            </w:pPr>
            <w:r w:rsidRPr="00F54603">
              <w:rPr>
                <w:sz w:val="26"/>
                <w:szCs w:val="26"/>
                <w:lang w:val="en-US" w:eastAsia="en-US"/>
              </w:rPr>
              <w:t>– Rửa tay sạch trước khi ăn, sau khi chơi trên đất và sau khi đi đại tiện.</w:t>
            </w:r>
          </w:p>
          <w:p w14:paraId="12EC5978" w14:textId="77777777" w:rsidR="00F54603" w:rsidRPr="00F54603" w:rsidRDefault="00F54603" w:rsidP="00D16EDE">
            <w:pPr>
              <w:shd w:val="clear" w:color="auto" w:fill="FFFFFF"/>
              <w:rPr>
                <w:sz w:val="26"/>
                <w:szCs w:val="26"/>
                <w:lang w:val="en-US" w:eastAsia="en-US"/>
              </w:rPr>
            </w:pPr>
            <w:r w:rsidRPr="00F54603">
              <w:rPr>
                <w:sz w:val="26"/>
                <w:szCs w:val="26"/>
                <w:lang w:val="en-US" w:eastAsia="en-US"/>
              </w:rPr>
              <w:t>– Luôn cắt móng tay sạch và không mút ngón tay.</w:t>
            </w:r>
          </w:p>
          <w:p w14:paraId="10311BC0" w14:textId="77777777" w:rsidR="00F54603" w:rsidRPr="00F54603" w:rsidRDefault="00F54603" w:rsidP="00D16EDE">
            <w:pPr>
              <w:shd w:val="clear" w:color="auto" w:fill="FFFFFF"/>
              <w:rPr>
                <w:sz w:val="26"/>
                <w:szCs w:val="26"/>
                <w:lang w:val="en-US" w:eastAsia="en-US"/>
              </w:rPr>
            </w:pPr>
            <w:r w:rsidRPr="00F54603">
              <w:rPr>
                <w:sz w:val="26"/>
                <w:szCs w:val="26"/>
                <w:lang w:val="en-US" w:eastAsia="en-US"/>
              </w:rPr>
              <w:t>– Luôn đi giầy dép và không ngồi lê trên đất.</w:t>
            </w:r>
          </w:p>
          <w:p w14:paraId="3EAABE75" w14:textId="77777777" w:rsidR="00F54603" w:rsidRPr="00F54603" w:rsidRDefault="00F54603" w:rsidP="00D16EDE">
            <w:pPr>
              <w:shd w:val="clear" w:color="auto" w:fill="FFFFFF"/>
              <w:rPr>
                <w:sz w:val="26"/>
                <w:szCs w:val="26"/>
                <w:lang w:val="en-US" w:eastAsia="en-US"/>
              </w:rPr>
            </w:pPr>
            <w:r w:rsidRPr="00F54603">
              <w:rPr>
                <w:sz w:val="26"/>
                <w:szCs w:val="26"/>
                <w:lang w:val="en-US" w:eastAsia="en-US"/>
              </w:rPr>
              <w:t>– Không ăn thức ăn chưa rửa sạch.</w:t>
            </w:r>
          </w:p>
          <w:p w14:paraId="37596007" w14:textId="77777777" w:rsidR="00F54603" w:rsidRPr="00F54603" w:rsidRDefault="00F54603" w:rsidP="00D16EDE">
            <w:pPr>
              <w:shd w:val="clear" w:color="auto" w:fill="FFFFFF"/>
              <w:rPr>
                <w:sz w:val="26"/>
                <w:szCs w:val="26"/>
                <w:lang w:val="en-US" w:eastAsia="en-US"/>
              </w:rPr>
            </w:pPr>
            <w:r w:rsidRPr="00F54603">
              <w:rPr>
                <w:sz w:val="26"/>
                <w:szCs w:val="26"/>
                <w:lang w:val="en-US" w:eastAsia="en-US"/>
              </w:rPr>
              <w:t>– Không ăn thức ăn chưa nấu chín.</w:t>
            </w:r>
          </w:p>
          <w:p w14:paraId="7AC5B7FE" w14:textId="77777777" w:rsidR="00F54603" w:rsidRPr="00F54603" w:rsidRDefault="00F54603" w:rsidP="00D16EDE">
            <w:pPr>
              <w:shd w:val="clear" w:color="auto" w:fill="FFFFFF"/>
              <w:rPr>
                <w:sz w:val="26"/>
                <w:szCs w:val="26"/>
                <w:lang w:val="en-US" w:eastAsia="en-US"/>
              </w:rPr>
            </w:pPr>
            <w:r w:rsidRPr="00F54603">
              <w:rPr>
                <w:sz w:val="26"/>
                <w:szCs w:val="26"/>
                <w:lang w:val="en-US" w:eastAsia="en-US"/>
              </w:rPr>
              <w:t>– Không uống nước khi chưa đun sôi.</w:t>
            </w:r>
          </w:p>
          <w:p w14:paraId="0E30881B" w14:textId="77777777" w:rsidR="00F54603" w:rsidRPr="00F54603" w:rsidRDefault="00F54603" w:rsidP="00D16EDE">
            <w:pPr>
              <w:shd w:val="clear" w:color="auto" w:fill="FFFFFF"/>
              <w:rPr>
                <w:sz w:val="26"/>
                <w:szCs w:val="26"/>
                <w:lang w:val="en-US" w:eastAsia="en-US"/>
              </w:rPr>
            </w:pPr>
            <w:r w:rsidRPr="00F54603">
              <w:rPr>
                <w:sz w:val="26"/>
                <w:szCs w:val="26"/>
                <w:lang w:val="en-US" w:eastAsia="en-US"/>
              </w:rPr>
              <w:t>– Đại tiện đúng nơi quy định.</w:t>
            </w:r>
          </w:p>
          <w:p w14:paraId="6FCCD604" w14:textId="5BC3D10C" w:rsidR="007154A8" w:rsidRPr="006979B9" w:rsidRDefault="00F54603" w:rsidP="00D16EDE">
            <w:pPr>
              <w:shd w:val="clear" w:color="auto" w:fill="FFFFFF"/>
              <w:rPr>
                <w:sz w:val="26"/>
                <w:szCs w:val="26"/>
                <w:lang w:val="en-US" w:eastAsia="en-US"/>
              </w:rPr>
            </w:pPr>
            <w:r w:rsidRPr="00F54603">
              <w:rPr>
                <w:sz w:val="26"/>
                <w:szCs w:val="26"/>
                <w:lang w:val="en-US" w:eastAsia="en-US"/>
              </w:rPr>
              <w:t xml:space="preserve">– Uống thuốc tẩy giun định kì </w:t>
            </w:r>
          </w:p>
        </w:tc>
        <w:tc>
          <w:tcPr>
            <w:tcW w:w="1275" w:type="dxa"/>
          </w:tcPr>
          <w:p w14:paraId="01B42052" w14:textId="2AB1E5DD" w:rsidR="007154A8" w:rsidRPr="006979B9" w:rsidRDefault="00CA33D0" w:rsidP="00F54603">
            <w:pPr>
              <w:spacing w:line="300" w:lineRule="auto"/>
              <w:jc w:val="center"/>
              <w:rPr>
                <w:sz w:val="26"/>
                <w:szCs w:val="26"/>
              </w:rPr>
            </w:pPr>
            <w:r w:rsidRPr="006979B9">
              <w:rPr>
                <w:sz w:val="26"/>
                <w:szCs w:val="26"/>
              </w:rPr>
              <w:t>0.</w:t>
            </w:r>
            <w:r w:rsidR="007154A8" w:rsidRPr="006979B9">
              <w:rPr>
                <w:sz w:val="26"/>
                <w:szCs w:val="26"/>
              </w:rPr>
              <w:t>5đ</w:t>
            </w:r>
          </w:p>
          <w:p w14:paraId="203B4AC5" w14:textId="48A51A9B" w:rsidR="007154A8" w:rsidRPr="006979B9" w:rsidRDefault="00CA33D0" w:rsidP="00D16EDE">
            <w:pPr>
              <w:spacing w:line="300" w:lineRule="auto"/>
              <w:jc w:val="center"/>
              <w:rPr>
                <w:sz w:val="26"/>
                <w:szCs w:val="26"/>
              </w:rPr>
            </w:pPr>
            <w:r w:rsidRPr="006979B9">
              <w:rPr>
                <w:b/>
                <w:i/>
                <w:sz w:val="26"/>
                <w:szCs w:val="26"/>
                <w:lang w:val="en-US" w:eastAsia="en-US"/>
              </w:rPr>
              <w:t>T</w:t>
            </w:r>
            <w:r w:rsidR="00F54603" w:rsidRPr="006979B9">
              <w:rPr>
                <w:b/>
                <w:i/>
                <w:sz w:val="26"/>
                <w:szCs w:val="26"/>
                <w:lang w:val="en-US" w:eastAsia="en-US"/>
              </w:rPr>
              <w:t>rả lời đúng 4</w:t>
            </w:r>
            <w:r w:rsidRPr="006979B9">
              <w:rPr>
                <w:b/>
                <w:i/>
                <w:sz w:val="26"/>
                <w:szCs w:val="26"/>
                <w:lang w:val="en-US" w:eastAsia="en-US"/>
              </w:rPr>
              <w:t>ý trở lên</w:t>
            </w:r>
            <w:r w:rsidRPr="006979B9">
              <w:rPr>
                <w:b/>
                <w:i/>
                <w:sz w:val="26"/>
                <w:szCs w:val="26"/>
              </w:rPr>
              <w:t xml:space="preserve"> được điểm tối đa</w:t>
            </w:r>
          </w:p>
        </w:tc>
      </w:tr>
      <w:tr w:rsidR="00D16EDE" w:rsidRPr="006979B9" w14:paraId="452B8492" w14:textId="77777777" w:rsidTr="006979B9">
        <w:trPr>
          <w:trHeight w:val="841"/>
        </w:trPr>
        <w:tc>
          <w:tcPr>
            <w:tcW w:w="1278" w:type="dxa"/>
            <w:shd w:val="clear" w:color="auto" w:fill="auto"/>
          </w:tcPr>
          <w:p w14:paraId="055FE558" w14:textId="16931265" w:rsidR="00D16EDE" w:rsidRPr="006979B9" w:rsidRDefault="00D16EDE" w:rsidP="00D16EDE">
            <w:pPr>
              <w:spacing w:line="300" w:lineRule="auto"/>
              <w:rPr>
                <w:b/>
                <w:sz w:val="26"/>
                <w:szCs w:val="26"/>
                <w:u w:val="single"/>
              </w:rPr>
            </w:pPr>
            <w:r w:rsidRPr="006979B9">
              <w:rPr>
                <w:b/>
                <w:sz w:val="26"/>
                <w:szCs w:val="26"/>
                <w:u w:val="single"/>
              </w:rPr>
              <w:t xml:space="preserve">Câu </w:t>
            </w:r>
            <w:r>
              <w:rPr>
                <w:b/>
                <w:sz w:val="26"/>
                <w:szCs w:val="26"/>
                <w:u w:val="single"/>
              </w:rPr>
              <w:t>23</w:t>
            </w:r>
            <w:r w:rsidRPr="006979B9">
              <w:rPr>
                <w:b/>
                <w:sz w:val="26"/>
                <w:szCs w:val="26"/>
                <w:u w:val="single"/>
              </w:rPr>
              <w:t xml:space="preserve">. </w:t>
            </w:r>
          </w:p>
          <w:p w14:paraId="21CB606D" w14:textId="5E343E05" w:rsidR="00D16EDE" w:rsidRPr="00D16EDE" w:rsidRDefault="00D16EDE" w:rsidP="00F54603">
            <w:pPr>
              <w:spacing w:line="300" w:lineRule="auto"/>
              <w:rPr>
                <w:b/>
                <w:sz w:val="26"/>
                <w:szCs w:val="26"/>
              </w:rPr>
            </w:pPr>
            <w:r w:rsidRPr="00D16EDE">
              <w:rPr>
                <w:b/>
                <w:sz w:val="26"/>
                <w:szCs w:val="26"/>
              </w:rPr>
              <w:t>1,5 điểm</w:t>
            </w:r>
          </w:p>
        </w:tc>
        <w:tc>
          <w:tcPr>
            <w:tcW w:w="7795" w:type="dxa"/>
          </w:tcPr>
          <w:p w14:paraId="6B122DA8" w14:textId="0F63A941" w:rsidR="00D16EDE" w:rsidRDefault="00D16EDE" w:rsidP="00D16EDE">
            <w:pPr>
              <w:shd w:val="clear" w:color="auto" w:fill="FFFFFF"/>
              <w:rPr>
                <w:color w:val="000000"/>
                <w:sz w:val="26"/>
                <w:szCs w:val="26"/>
              </w:rPr>
            </w:pPr>
            <w:r w:rsidRPr="00B5162A">
              <w:rPr>
                <w:sz w:val="26"/>
                <w:szCs w:val="26"/>
              </w:rPr>
              <w:t>a)-</w:t>
            </w:r>
            <w:r w:rsidRPr="00B5162A">
              <w:rPr>
                <w:sz w:val="26"/>
                <w:szCs w:val="26"/>
                <w:lang w:val="vi-VN"/>
              </w:rPr>
              <w:t xml:space="preserve"> </w:t>
            </w:r>
            <w:r w:rsidRPr="00B5162A">
              <w:rPr>
                <w:color w:val="000000"/>
                <w:sz w:val="26"/>
                <w:szCs w:val="26"/>
                <w:lang w:val="vi-VN"/>
              </w:rPr>
              <w:t xml:space="preserve"> Định luật bảo toàn năng lượng</w:t>
            </w:r>
            <w:r w:rsidRPr="00B5162A">
              <w:rPr>
                <w:color w:val="000000"/>
                <w:sz w:val="26"/>
                <w:szCs w:val="26"/>
              </w:rPr>
              <w:t>: Năng lượng không tự sinh ra hoặc tự mất đi mà chỉ chuyển hóa từ dạng này sang dạng khác hoặc truyền từ vật này sang vật khác.</w:t>
            </w:r>
          </w:p>
          <w:p w14:paraId="123F0553" w14:textId="367E1D40" w:rsidR="00D16EDE" w:rsidRPr="00D16EDE" w:rsidRDefault="00D16EDE" w:rsidP="00D16EDE">
            <w:pPr>
              <w:shd w:val="clear" w:color="auto" w:fill="FFFFFF"/>
              <w:rPr>
                <w:color w:val="000000"/>
                <w:sz w:val="26"/>
                <w:szCs w:val="26"/>
              </w:rPr>
            </w:pPr>
            <w:r w:rsidRPr="00D16EDE">
              <w:rPr>
                <w:rStyle w:val="Strong"/>
                <w:b w:val="0"/>
                <w:color w:val="000000"/>
                <w:sz w:val="26"/>
                <w:szCs w:val="26"/>
                <w:shd w:val="clear" w:color="auto" w:fill="FFFFFF"/>
              </w:rPr>
              <w:t>b)</w:t>
            </w:r>
            <w:r w:rsidRPr="00D16EDE">
              <w:rPr>
                <w:rStyle w:val="Strong"/>
                <w:color w:val="000000"/>
                <w:sz w:val="26"/>
                <w:szCs w:val="26"/>
                <w:shd w:val="clear" w:color="auto" w:fill="FFFFFF"/>
              </w:rPr>
              <w:t>- </w:t>
            </w:r>
            <w:r w:rsidRPr="00D16EDE">
              <w:rPr>
                <w:color w:val="000000"/>
                <w:sz w:val="26"/>
                <w:szCs w:val="26"/>
                <w:shd w:val="clear" w:color="auto" w:fill="FFFFFF"/>
              </w:rPr>
              <w:t>Khi trời lạnh, ta thường xoa hai bàn tay vào nhau và thấy tay nóng lên. Vì khi hai bàn tay xoa vào nhau xuất hiện dạng năng lượng cơ năng sau một thời gian năng lượng cơ năng chuyển hóa thành năng lượng nhiệt làm tay nóng lên.</w:t>
            </w:r>
          </w:p>
        </w:tc>
        <w:tc>
          <w:tcPr>
            <w:tcW w:w="1275" w:type="dxa"/>
          </w:tcPr>
          <w:p w14:paraId="4BE732FF" w14:textId="77777777" w:rsidR="00D16EDE" w:rsidRDefault="00D16EDE" w:rsidP="00F54603">
            <w:pPr>
              <w:spacing w:line="300" w:lineRule="auto"/>
              <w:jc w:val="center"/>
              <w:rPr>
                <w:sz w:val="26"/>
                <w:szCs w:val="26"/>
              </w:rPr>
            </w:pPr>
          </w:p>
          <w:p w14:paraId="27C6E8A2" w14:textId="77777777" w:rsidR="00D16EDE" w:rsidRDefault="00D16EDE" w:rsidP="00F54603">
            <w:pPr>
              <w:spacing w:line="300" w:lineRule="auto"/>
              <w:jc w:val="center"/>
              <w:rPr>
                <w:sz w:val="26"/>
                <w:szCs w:val="26"/>
              </w:rPr>
            </w:pPr>
            <w:r>
              <w:rPr>
                <w:sz w:val="26"/>
                <w:szCs w:val="26"/>
              </w:rPr>
              <w:t>1,0đ</w:t>
            </w:r>
          </w:p>
          <w:p w14:paraId="2237D542" w14:textId="77777777" w:rsidR="00D16EDE" w:rsidRDefault="00D16EDE" w:rsidP="00F54603">
            <w:pPr>
              <w:spacing w:line="300" w:lineRule="auto"/>
              <w:jc w:val="center"/>
              <w:rPr>
                <w:sz w:val="26"/>
                <w:szCs w:val="26"/>
              </w:rPr>
            </w:pPr>
          </w:p>
          <w:p w14:paraId="16BBFED2" w14:textId="6D3016AE" w:rsidR="00D16EDE" w:rsidRPr="006979B9" w:rsidRDefault="00D16EDE" w:rsidP="00F54603">
            <w:pPr>
              <w:spacing w:line="300" w:lineRule="auto"/>
              <w:jc w:val="center"/>
              <w:rPr>
                <w:sz w:val="26"/>
                <w:szCs w:val="26"/>
              </w:rPr>
            </w:pPr>
            <w:r>
              <w:rPr>
                <w:sz w:val="26"/>
                <w:szCs w:val="26"/>
              </w:rPr>
              <w:t>0,5đ</w:t>
            </w:r>
          </w:p>
        </w:tc>
      </w:tr>
      <w:tr w:rsidR="00D16EDE" w:rsidRPr="006979B9" w14:paraId="4CFA8A2F" w14:textId="77777777" w:rsidTr="006979B9">
        <w:trPr>
          <w:trHeight w:val="841"/>
        </w:trPr>
        <w:tc>
          <w:tcPr>
            <w:tcW w:w="1278" w:type="dxa"/>
            <w:shd w:val="clear" w:color="auto" w:fill="auto"/>
          </w:tcPr>
          <w:p w14:paraId="23355CB9" w14:textId="292AC6AB" w:rsidR="00D16EDE" w:rsidRPr="006979B9" w:rsidRDefault="00D16EDE" w:rsidP="00D16EDE">
            <w:pPr>
              <w:spacing w:line="300" w:lineRule="auto"/>
              <w:rPr>
                <w:b/>
                <w:sz w:val="26"/>
                <w:szCs w:val="26"/>
                <w:u w:val="single"/>
              </w:rPr>
            </w:pPr>
            <w:r w:rsidRPr="006979B9">
              <w:rPr>
                <w:b/>
                <w:sz w:val="26"/>
                <w:szCs w:val="26"/>
                <w:u w:val="single"/>
              </w:rPr>
              <w:t xml:space="preserve">Câu </w:t>
            </w:r>
            <w:r>
              <w:rPr>
                <w:b/>
                <w:sz w:val="26"/>
                <w:szCs w:val="26"/>
                <w:u w:val="single"/>
              </w:rPr>
              <w:t>24</w:t>
            </w:r>
            <w:r w:rsidRPr="006979B9">
              <w:rPr>
                <w:b/>
                <w:sz w:val="26"/>
                <w:szCs w:val="26"/>
                <w:u w:val="single"/>
              </w:rPr>
              <w:t xml:space="preserve">. </w:t>
            </w:r>
          </w:p>
          <w:p w14:paraId="0DC53556" w14:textId="0CBF2460" w:rsidR="00D16EDE" w:rsidRPr="00D16EDE" w:rsidRDefault="00D16EDE" w:rsidP="00F54603">
            <w:pPr>
              <w:spacing w:line="300" w:lineRule="auto"/>
              <w:rPr>
                <w:b/>
                <w:sz w:val="26"/>
                <w:szCs w:val="26"/>
              </w:rPr>
            </w:pPr>
            <w:r w:rsidRPr="00D16EDE">
              <w:rPr>
                <w:b/>
                <w:sz w:val="26"/>
                <w:szCs w:val="26"/>
              </w:rPr>
              <w:t>1 điểm</w:t>
            </w:r>
          </w:p>
        </w:tc>
        <w:tc>
          <w:tcPr>
            <w:tcW w:w="7795" w:type="dxa"/>
          </w:tcPr>
          <w:p w14:paraId="6BF40096" w14:textId="02F53E18" w:rsidR="00D16EDE" w:rsidRPr="006267AE" w:rsidRDefault="006267AE" w:rsidP="006267AE">
            <w:pPr>
              <w:widowControl w:val="0"/>
              <w:shd w:val="clear" w:color="auto" w:fill="FFFFFF"/>
              <w:spacing w:before="40" w:after="40"/>
              <w:jc w:val="both"/>
              <w:rPr>
                <w:color w:val="000000" w:themeColor="text1"/>
                <w:sz w:val="26"/>
                <w:szCs w:val="26"/>
              </w:rPr>
            </w:pPr>
            <w:r w:rsidRPr="006267AE">
              <w:rPr>
                <w:rFonts w:eastAsia="Arial"/>
                <w:color w:val="000000" w:themeColor="text1"/>
                <w:sz w:val="26"/>
                <w:szCs w:val="28"/>
                <w:shd w:val="clear" w:color="auto" w:fill="FFFFFF"/>
              </w:rPr>
              <w:t xml:space="preserve">- </w:t>
            </w:r>
            <w:r w:rsidR="00D16EDE" w:rsidRPr="006267AE">
              <w:rPr>
                <w:rFonts w:eastAsia="Arial"/>
                <w:color w:val="000000" w:themeColor="text1"/>
                <w:sz w:val="26"/>
                <w:szCs w:val="28"/>
                <w:shd w:val="clear" w:color="auto" w:fill="FFFFFF"/>
              </w:rPr>
              <w:t>Hiện tượng ngày và đêm sinh ra do Trái Đất tự quay quanh trục  của nó</w:t>
            </w:r>
            <w:r w:rsidRPr="006267AE">
              <w:rPr>
                <w:rFonts w:eastAsia="Arial"/>
                <w:color w:val="000000" w:themeColor="text1"/>
                <w:sz w:val="26"/>
                <w:szCs w:val="28"/>
                <w:shd w:val="clear" w:color="auto" w:fill="FFFFFF"/>
              </w:rPr>
              <w:t>.</w:t>
            </w:r>
          </w:p>
          <w:p w14:paraId="619BD0F9" w14:textId="122FE604" w:rsidR="00D16EDE" w:rsidRPr="006267AE" w:rsidRDefault="00D16EDE" w:rsidP="00D16EDE">
            <w:pPr>
              <w:shd w:val="clear" w:color="auto" w:fill="FFFFFF"/>
              <w:rPr>
                <w:sz w:val="26"/>
                <w:szCs w:val="26"/>
                <w:lang w:val="en-US" w:eastAsia="en-US"/>
              </w:rPr>
            </w:pPr>
            <w:r w:rsidRPr="006267AE">
              <w:rPr>
                <w:rFonts w:eastAsia="Arial"/>
                <w:color w:val="000000" w:themeColor="text1"/>
                <w:sz w:val="26"/>
                <w:szCs w:val="28"/>
                <w:shd w:val="clear" w:color="auto" w:fill="FFFFFF"/>
              </w:rPr>
              <w:t xml:space="preserve"> </w:t>
            </w:r>
            <w:r w:rsidR="006267AE" w:rsidRPr="006267AE">
              <w:rPr>
                <w:rFonts w:eastAsia="Arial"/>
                <w:color w:val="000000" w:themeColor="text1"/>
                <w:sz w:val="26"/>
                <w:szCs w:val="28"/>
                <w:shd w:val="clear" w:color="auto" w:fill="FFFFFF"/>
              </w:rPr>
              <w:t xml:space="preserve">- </w:t>
            </w:r>
            <w:r w:rsidR="00AA12E9">
              <w:rPr>
                <w:rFonts w:eastAsia="Arial"/>
                <w:color w:val="000000" w:themeColor="text1"/>
                <w:sz w:val="26"/>
                <w:szCs w:val="28"/>
                <w:shd w:val="clear" w:color="auto" w:fill="FFFFFF"/>
              </w:rPr>
              <w:t>Vì Trái Đấ</w:t>
            </w:r>
            <w:r w:rsidRPr="006267AE">
              <w:rPr>
                <w:rFonts w:eastAsia="Arial"/>
                <w:color w:val="000000" w:themeColor="text1"/>
                <w:sz w:val="26"/>
                <w:szCs w:val="28"/>
                <w:shd w:val="clear" w:color="auto" w:fill="FFFFFF"/>
              </w:rPr>
              <w:t>t có hình cầu nên Trái Đất luôn được chiếu sáng một nửa. Nửa được chiếu sáng là ban ngày, nửa không được chiếu sáng là ban đêm.</w:t>
            </w:r>
          </w:p>
        </w:tc>
        <w:tc>
          <w:tcPr>
            <w:tcW w:w="1275" w:type="dxa"/>
          </w:tcPr>
          <w:p w14:paraId="31ACCB28" w14:textId="61114805" w:rsidR="006267AE" w:rsidRDefault="006267AE" w:rsidP="00F54603">
            <w:pPr>
              <w:spacing w:line="300" w:lineRule="auto"/>
              <w:jc w:val="center"/>
              <w:rPr>
                <w:sz w:val="26"/>
                <w:szCs w:val="26"/>
              </w:rPr>
            </w:pPr>
            <w:r>
              <w:rPr>
                <w:sz w:val="26"/>
                <w:szCs w:val="26"/>
              </w:rPr>
              <w:t>0,5đ</w:t>
            </w:r>
          </w:p>
          <w:p w14:paraId="6F04D85B" w14:textId="27ED1485" w:rsidR="006267AE" w:rsidRDefault="006267AE" w:rsidP="006267AE">
            <w:pPr>
              <w:rPr>
                <w:sz w:val="26"/>
                <w:szCs w:val="26"/>
              </w:rPr>
            </w:pPr>
          </w:p>
          <w:p w14:paraId="4D38F6BA" w14:textId="7B4C6F66" w:rsidR="00D16EDE" w:rsidRPr="006267AE" w:rsidRDefault="006267AE" w:rsidP="006267AE">
            <w:pPr>
              <w:jc w:val="center"/>
              <w:rPr>
                <w:sz w:val="26"/>
                <w:szCs w:val="26"/>
              </w:rPr>
            </w:pPr>
            <w:r>
              <w:rPr>
                <w:sz w:val="26"/>
                <w:szCs w:val="26"/>
              </w:rPr>
              <w:t>0,5đ</w:t>
            </w:r>
          </w:p>
        </w:tc>
      </w:tr>
    </w:tbl>
    <w:p w14:paraId="7D45B408" w14:textId="77777777" w:rsidR="000E1AB1" w:rsidRPr="006979B9" w:rsidRDefault="000E1AB1" w:rsidP="006267AE">
      <w:pPr>
        <w:spacing w:line="300" w:lineRule="auto"/>
        <w:rPr>
          <w:b/>
          <w:sz w:val="26"/>
          <w:szCs w:val="26"/>
        </w:rPr>
      </w:pPr>
    </w:p>
    <w:sectPr w:rsidR="000E1AB1" w:rsidRPr="006979B9" w:rsidSect="00F509B5">
      <w:type w:val="continuous"/>
      <w:pgSz w:w="12240" w:h="15840"/>
      <w:pgMar w:top="426" w:right="630" w:bottom="42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F4562"/>
    <w:multiLevelType w:val="multilevel"/>
    <w:tmpl w:val="E65C0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E4319E"/>
    <w:multiLevelType w:val="hybridMultilevel"/>
    <w:tmpl w:val="E9D66130"/>
    <w:lvl w:ilvl="0" w:tplc="0F70A650">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nsid w:val="46DD5513"/>
    <w:multiLevelType w:val="hybridMultilevel"/>
    <w:tmpl w:val="44D635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A665A1"/>
    <w:multiLevelType w:val="hybridMultilevel"/>
    <w:tmpl w:val="A2261A38"/>
    <w:lvl w:ilvl="0" w:tplc="93328B96">
      <w:numFmt w:val="bullet"/>
      <w:lvlText w:val="-"/>
      <w:lvlJc w:val="left"/>
      <w:pPr>
        <w:ind w:left="720" w:hanging="360"/>
      </w:pPr>
      <w:rPr>
        <w:rFonts w:ascii="Times New Roman" w:eastAsia="Arial" w:hAnsi="Times New Roman" w:cs="Times New Roman" w:hint="default"/>
        <w:color w:val="001A33"/>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3F1FF7"/>
    <w:multiLevelType w:val="multilevel"/>
    <w:tmpl w:val="17A8E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51"/>
    <w:rsid w:val="000161D7"/>
    <w:rsid w:val="00027E91"/>
    <w:rsid w:val="0004404F"/>
    <w:rsid w:val="0006712E"/>
    <w:rsid w:val="00082E1F"/>
    <w:rsid w:val="000836F0"/>
    <w:rsid w:val="000E1AB1"/>
    <w:rsid w:val="000E4225"/>
    <w:rsid w:val="000E6724"/>
    <w:rsid w:val="000F541D"/>
    <w:rsid w:val="000F5944"/>
    <w:rsid w:val="001049B9"/>
    <w:rsid w:val="0012021D"/>
    <w:rsid w:val="0013477B"/>
    <w:rsid w:val="001401AD"/>
    <w:rsid w:val="00157601"/>
    <w:rsid w:val="00197E20"/>
    <w:rsid w:val="001A4B4A"/>
    <w:rsid w:val="001C1A98"/>
    <w:rsid w:val="001F3026"/>
    <w:rsid w:val="00220B44"/>
    <w:rsid w:val="00241FA9"/>
    <w:rsid w:val="002B1826"/>
    <w:rsid w:val="002B37B7"/>
    <w:rsid w:val="0030794B"/>
    <w:rsid w:val="00324301"/>
    <w:rsid w:val="0036733C"/>
    <w:rsid w:val="00373821"/>
    <w:rsid w:val="00395238"/>
    <w:rsid w:val="00395835"/>
    <w:rsid w:val="00402D5C"/>
    <w:rsid w:val="00431DC4"/>
    <w:rsid w:val="00436EDF"/>
    <w:rsid w:val="00472042"/>
    <w:rsid w:val="004C1AFE"/>
    <w:rsid w:val="004D25B5"/>
    <w:rsid w:val="00536ACB"/>
    <w:rsid w:val="005966D6"/>
    <w:rsid w:val="005B449C"/>
    <w:rsid w:val="005C44A6"/>
    <w:rsid w:val="005D7F77"/>
    <w:rsid w:val="00603D45"/>
    <w:rsid w:val="00622D7E"/>
    <w:rsid w:val="00624E6D"/>
    <w:rsid w:val="006267AE"/>
    <w:rsid w:val="006979B9"/>
    <w:rsid w:val="006A0901"/>
    <w:rsid w:val="006F09D0"/>
    <w:rsid w:val="006F3DD8"/>
    <w:rsid w:val="00713621"/>
    <w:rsid w:val="007154A8"/>
    <w:rsid w:val="0073267F"/>
    <w:rsid w:val="00733351"/>
    <w:rsid w:val="007A2D2B"/>
    <w:rsid w:val="007A4C8D"/>
    <w:rsid w:val="007C0F16"/>
    <w:rsid w:val="00811738"/>
    <w:rsid w:val="00826B54"/>
    <w:rsid w:val="008851A8"/>
    <w:rsid w:val="0088664C"/>
    <w:rsid w:val="008A0B52"/>
    <w:rsid w:val="008B05CD"/>
    <w:rsid w:val="00912DE0"/>
    <w:rsid w:val="009223A7"/>
    <w:rsid w:val="00924A6E"/>
    <w:rsid w:val="00944845"/>
    <w:rsid w:val="00952801"/>
    <w:rsid w:val="009673FD"/>
    <w:rsid w:val="009D3A2F"/>
    <w:rsid w:val="009D5366"/>
    <w:rsid w:val="00A037D3"/>
    <w:rsid w:val="00A67CC1"/>
    <w:rsid w:val="00A760DA"/>
    <w:rsid w:val="00A8406B"/>
    <w:rsid w:val="00AA12E9"/>
    <w:rsid w:val="00B6053A"/>
    <w:rsid w:val="00B709E4"/>
    <w:rsid w:val="00BC1808"/>
    <w:rsid w:val="00BE262E"/>
    <w:rsid w:val="00BE2B8D"/>
    <w:rsid w:val="00BE473E"/>
    <w:rsid w:val="00C13C6A"/>
    <w:rsid w:val="00C225C7"/>
    <w:rsid w:val="00C32BC1"/>
    <w:rsid w:val="00C5403B"/>
    <w:rsid w:val="00C73643"/>
    <w:rsid w:val="00C90A39"/>
    <w:rsid w:val="00CA33D0"/>
    <w:rsid w:val="00D16EDE"/>
    <w:rsid w:val="00D554A8"/>
    <w:rsid w:val="00D758E9"/>
    <w:rsid w:val="00D82F82"/>
    <w:rsid w:val="00D96855"/>
    <w:rsid w:val="00DA3679"/>
    <w:rsid w:val="00DF039C"/>
    <w:rsid w:val="00DF0482"/>
    <w:rsid w:val="00E25399"/>
    <w:rsid w:val="00E35C82"/>
    <w:rsid w:val="00E43EE0"/>
    <w:rsid w:val="00E5399F"/>
    <w:rsid w:val="00E75430"/>
    <w:rsid w:val="00EE189D"/>
    <w:rsid w:val="00F13984"/>
    <w:rsid w:val="00F22B8E"/>
    <w:rsid w:val="00F3175A"/>
    <w:rsid w:val="00F3403D"/>
    <w:rsid w:val="00F358AA"/>
    <w:rsid w:val="00F509B5"/>
    <w:rsid w:val="00F54603"/>
    <w:rsid w:val="00F71C8A"/>
    <w:rsid w:val="00FB1CCC"/>
    <w:rsid w:val="00FE6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7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351"/>
    <w:pPr>
      <w:spacing w:after="0" w:line="240" w:lineRule="auto"/>
    </w:pPr>
    <w:rPr>
      <w:rFonts w:ascii="Times New Roman" w:eastAsia="Times New Roman" w:hAnsi="Times New Roman" w:cs="Times New Roman"/>
      <w:sz w:val="24"/>
      <w:szCs w:val="24"/>
      <w:lang w:val="af-ZA" w:eastAsia="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333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iPriority w:val="99"/>
    <w:unhideWhenUsed/>
    <w:rsid w:val="00733351"/>
    <w:pPr>
      <w:spacing w:before="100" w:beforeAutospacing="1" w:after="100" w:afterAutospacing="1"/>
    </w:pPr>
    <w:rPr>
      <w:lang w:val="en-US" w:eastAsia="en-US"/>
    </w:rPr>
  </w:style>
  <w:style w:type="paragraph" w:styleId="ListParagraph">
    <w:name w:val="List Paragraph"/>
    <w:basedOn w:val="Normal"/>
    <w:link w:val="ListParagraphChar"/>
    <w:uiPriority w:val="34"/>
    <w:qFormat/>
    <w:rsid w:val="002B37B7"/>
    <w:pPr>
      <w:ind w:left="720"/>
      <w:contextualSpacing/>
    </w:pPr>
  </w:style>
  <w:style w:type="character" w:styleId="Hyperlink">
    <w:name w:val="Hyperlink"/>
    <w:basedOn w:val="DefaultParagraphFont"/>
    <w:uiPriority w:val="99"/>
    <w:unhideWhenUsed/>
    <w:rsid w:val="001A4B4A"/>
    <w:rPr>
      <w:color w:val="0000FF" w:themeColor="hyperlink"/>
      <w:u w:val="single"/>
    </w:rPr>
  </w:style>
  <w:style w:type="character" w:customStyle="1" w:styleId="UnresolvedMention">
    <w:name w:val="Unresolved Mention"/>
    <w:basedOn w:val="DefaultParagraphFont"/>
    <w:uiPriority w:val="99"/>
    <w:semiHidden/>
    <w:unhideWhenUsed/>
    <w:rsid w:val="001A4B4A"/>
    <w:rPr>
      <w:color w:val="605E5C"/>
      <w:shd w:val="clear" w:color="auto" w:fill="E1DFDD"/>
    </w:rPr>
  </w:style>
  <w:style w:type="character" w:styleId="Strong">
    <w:name w:val="Strong"/>
    <w:basedOn w:val="DefaultParagraphFont"/>
    <w:uiPriority w:val="22"/>
    <w:qFormat/>
    <w:rsid w:val="00944845"/>
    <w:rPr>
      <w:b/>
      <w:bCs/>
    </w:rPr>
  </w:style>
  <w:style w:type="paragraph" w:styleId="BalloonText">
    <w:name w:val="Balloon Text"/>
    <w:basedOn w:val="Normal"/>
    <w:link w:val="BalloonTextChar"/>
    <w:uiPriority w:val="99"/>
    <w:semiHidden/>
    <w:unhideWhenUsed/>
    <w:rsid w:val="00395835"/>
    <w:rPr>
      <w:rFonts w:ascii="Tahoma" w:hAnsi="Tahoma" w:cs="Tahoma"/>
      <w:sz w:val="16"/>
      <w:szCs w:val="16"/>
    </w:rPr>
  </w:style>
  <w:style w:type="character" w:customStyle="1" w:styleId="BalloonTextChar">
    <w:name w:val="Balloon Text Char"/>
    <w:basedOn w:val="DefaultParagraphFont"/>
    <w:link w:val="BalloonText"/>
    <w:uiPriority w:val="99"/>
    <w:semiHidden/>
    <w:rsid w:val="00395835"/>
    <w:rPr>
      <w:rFonts w:ascii="Tahoma" w:eastAsia="Times New Roman" w:hAnsi="Tahoma" w:cs="Tahoma"/>
      <w:sz w:val="16"/>
      <w:szCs w:val="16"/>
      <w:lang w:val="af-ZA" w:eastAsia="af-ZA"/>
    </w:rPr>
  </w:style>
  <w:style w:type="character" w:customStyle="1" w:styleId="ListParagraphChar">
    <w:name w:val="List Paragraph Char"/>
    <w:basedOn w:val="DefaultParagraphFont"/>
    <w:link w:val="ListParagraph"/>
    <w:uiPriority w:val="34"/>
    <w:qFormat/>
    <w:locked/>
    <w:rsid w:val="00F22B8E"/>
    <w:rPr>
      <w:rFonts w:ascii="Times New Roman" w:eastAsia="Times New Roman" w:hAnsi="Times New Roman" w:cs="Times New Roman"/>
      <w:sz w:val="24"/>
      <w:szCs w:val="24"/>
      <w:lang w:val="af-ZA" w:eastAsia="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351"/>
    <w:pPr>
      <w:spacing w:after="0" w:line="240" w:lineRule="auto"/>
    </w:pPr>
    <w:rPr>
      <w:rFonts w:ascii="Times New Roman" w:eastAsia="Times New Roman" w:hAnsi="Times New Roman" w:cs="Times New Roman"/>
      <w:sz w:val="24"/>
      <w:szCs w:val="24"/>
      <w:lang w:val="af-ZA" w:eastAsia="af-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333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iPriority w:val="99"/>
    <w:unhideWhenUsed/>
    <w:rsid w:val="00733351"/>
    <w:pPr>
      <w:spacing w:before="100" w:beforeAutospacing="1" w:after="100" w:afterAutospacing="1"/>
    </w:pPr>
    <w:rPr>
      <w:lang w:val="en-US" w:eastAsia="en-US"/>
    </w:rPr>
  </w:style>
  <w:style w:type="paragraph" w:styleId="ListParagraph">
    <w:name w:val="List Paragraph"/>
    <w:basedOn w:val="Normal"/>
    <w:link w:val="ListParagraphChar"/>
    <w:uiPriority w:val="34"/>
    <w:qFormat/>
    <w:rsid w:val="002B37B7"/>
    <w:pPr>
      <w:ind w:left="720"/>
      <w:contextualSpacing/>
    </w:pPr>
  </w:style>
  <w:style w:type="character" w:styleId="Hyperlink">
    <w:name w:val="Hyperlink"/>
    <w:basedOn w:val="DefaultParagraphFont"/>
    <w:uiPriority w:val="99"/>
    <w:unhideWhenUsed/>
    <w:rsid w:val="001A4B4A"/>
    <w:rPr>
      <w:color w:val="0000FF" w:themeColor="hyperlink"/>
      <w:u w:val="single"/>
    </w:rPr>
  </w:style>
  <w:style w:type="character" w:customStyle="1" w:styleId="UnresolvedMention">
    <w:name w:val="Unresolved Mention"/>
    <w:basedOn w:val="DefaultParagraphFont"/>
    <w:uiPriority w:val="99"/>
    <w:semiHidden/>
    <w:unhideWhenUsed/>
    <w:rsid w:val="001A4B4A"/>
    <w:rPr>
      <w:color w:val="605E5C"/>
      <w:shd w:val="clear" w:color="auto" w:fill="E1DFDD"/>
    </w:rPr>
  </w:style>
  <w:style w:type="character" w:styleId="Strong">
    <w:name w:val="Strong"/>
    <w:basedOn w:val="DefaultParagraphFont"/>
    <w:uiPriority w:val="22"/>
    <w:qFormat/>
    <w:rsid w:val="00944845"/>
    <w:rPr>
      <w:b/>
      <w:bCs/>
    </w:rPr>
  </w:style>
  <w:style w:type="paragraph" w:styleId="BalloonText">
    <w:name w:val="Balloon Text"/>
    <w:basedOn w:val="Normal"/>
    <w:link w:val="BalloonTextChar"/>
    <w:uiPriority w:val="99"/>
    <w:semiHidden/>
    <w:unhideWhenUsed/>
    <w:rsid w:val="00395835"/>
    <w:rPr>
      <w:rFonts w:ascii="Tahoma" w:hAnsi="Tahoma" w:cs="Tahoma"/>
      <w:sz w:val="16"/>
      <w:szCs w:val="16"/>
    </w:rPr>
  </w:style>
  <w:style w:type="character" w:customStyle="1" w:styleId="BalloonTextChar">
    <w:name w:val="Balloon Text Char"/>
    <w:basedOn w:val="DefaultParagraphFont"/>
    <w:link w:val="BalloonText"/>
    <w:uiPriority w:val="99"/>
    <w:semiHidden/>
    <w:rsid w:val="00395835"/>
    <w:rPr>
      <w:rFonts w:ascii="Tahoma" w:eastAsia="Times New Roman" w:hAnsi="Tahoma" w:cs="Tahoma"/>
      <w:sz w:val="16"/>
      <w:szCs w:val="16"/>
      <w:lang w:val="af-ZA" w:eastAsia="af-ZA"/>
    </w:rPr>
  </w:style>
  <w:style w:type="character" w:customStyle="1" w:styleId="ListParagraphChar">
    <w:name w:val="List Paragraph Char"/>
    <w:basedOn w:val="DefaultParagraphFont"/>
    <w:link w:val="ListParagraph"/>
    <w:uiPriority w:val="34"/>
    <w:qFormat/>
    <w:locked/>
    <w:rsid w:val="00F22B8E"/>
    <w:rPr>
      <w:rFonts w:ascii="Times New Roman" w:eastAsia="Times New Roman" w:hAnsi="Times New Roman" w:cs="Times New Roman"/>
      <w:sz w:val="24"/>
      <w:szCs w:val="24"/>
      <w:lang w:val="af-ZA" w:eastAsia="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5549">
      <w:bodyDiv w:val="1"/>
      <w:marLeft w:val="0"/>
      <w:marRight w:val="0"/>
      <w:marTop w:val="0"/>
      <w:marBottom w:val="0"/>
      <w:divBdr>
        <w:top w:val="none" w:sz="0" w:space="0" w:color="auto"/>
        <w:left w:val="none" w:sz="0" w:space="0" w:color="auto"/>
        <w:bottom w:val="none" w:sz="0" w:space="0" w:color="auto"/>
        <w:right w:val="none" w:sz="0" w:space="0" w:color="auto"/>
      </w:divBdr>
    </w:div>
    <w:div w:id="52972680">
      <w:bodyDiv w:val="1"/>
      <w:marLeft w:val="0"/>
      <w:marRight w:val="0"/>
      <w:marTop w:val="0"/>
      <w:marBottom w:val="0"/>
      <w:divBdr>
        <w:top w:val="none" w:sz="0" w:space="0" w:color="auto"/>
        <w:left w:val="none" w:sz="0" w:space="0" w:color="auto"/>
        <w:bottom w:val="none" w:sz="0" w:space="0" w:color="auto"/>
        <w:right w:val="none" w:sz="0" w:space="0" w:color="auto"/>
      </w:divBdr>
    </w:div>
    <w:div w:id="72942194">
      <w:bodyDiv w:val="1"/>
      <w:marLeft w:val="0"/>
      <w:marRight w:val="0"/>
      <w:marTop w:val="0"/>
      <w:marBottom w:val="0"/>
      <w:divBdr>
        <w:top w:val="none" w:sz="0" w:space="0" w:color="auto"/>
        <w:left w:val="none" w:sz="0" w:space="0" w:color="auto"/>
        <w:bottom w:val="none" w:sz="0" w:space="0" w:color="auto"/>
        <w:right w:val="none" w:sz="0" w:space="0" w:color="auto"/>
      </w:divBdr>
    </w:div>
    <w:div w:id="81996766">
      <w:bodyDiv w:val="1"/>
      <w:marLeft w:val="0"/>
      <w:marRight w:val="0"/>
      <w:marTop w:val="0"/>
      <w:marBottom w:val="0"/>
      <w:divBdr>
        <w:top w:val="none" w:sz="0" w:space="0" w:color="auto"/>
        <w:left w:val="none" w:sz="0" w:space="0" w:color="auto"/>
        <w:bottom w:val="none" w:sz="0" w:space="0" w:color="auto"/>
        <w:right w:val="none" w:sz="0" w:space="0" w:color="auto"/>
      </w:divBdr>
    </w:div>
    <w:div w:id="151718232">
      <w:bodyDiv w:val="1"/>
      <w:marLeft w:val="0"/>
      <w:marRight w:val="0"/>
      <w:marTop w:val="0"/>
      <w:marBottom w:val="0"/>
      <w:divBdr>
        <w:top w:val="none" w:sz="0" w:space="0" w:color="auto"/>
        <w:left w:val="none" w:sz="0" w:space="0" w:color="auto"/>
        <w:bottom w:val="none" w:sz="0" w:space="0" w:color="auto"/>
        <w:right w:val="none" w:sz="0" w:space="0" w:color="auto"/>
      </w:divBdr>
    </w:div>
    <w:div w:id="170223038">
      <w:bodyDiv w:val="1"/>
      <w:marLeft w:val="0"/>
      <w:marRight w:val="0"/>
      <w:marTop w:val="0"/>
      <w:marBottom w:val="0"/>
      <w:divBdr>
        <w:top w:val="none" w:sz="0" w:space="0" w:color="auto"/>
        <w:left w:val="none" w:sz="0" w:space="0" w:color="auto"/>
        <w:bottom w:val="none" w:sz="0" w:space="0" w:color="auto"/>
        <w:right w:val="none" w:sz="0" w:space="0" w:color="auto"/>
      </w:divBdr>
    </w:div>
    <w:div w:id="172306489">
      <w:bodyDiv w:val="1"/>
      <w:marLeft w:val="0"/>
      <w:marRight w:val="0"/>
      <w:marTop w:val="0"/>
      <w:marBottom w:val="0"/>
      <w:divBdr>
        <w:top w:val="none" w:sz="0" w:space="0" w:color="auto"/>
        <w:left w:val="none" w:sz="0" w:space="0" w:color="auto"/>
        <w:bottom w:val="none" w:sz="0" w:space="0" w:color="auto"/>
        <w:right w:val="none" w:sz="0" w:space="0" w:color="auto"/>
      </w:divBdr>
    </w:div>
    <w:div w:id="243295820">
      <w:bodyDiv w:val="1"/>
      <w:marLeft w:val="0"/>
      <w:marRight w:val="0"/>
      <w:marTop w:val="0"/>
      <w:marBottom w:val="0"/>
      <w:divBdr>
        <w:top w:val="none" w:sz="0" w:space="0" w:color="auto"/>
        <w:left w:val="none" w:sz="0" w:space="0" w:color="auto"/>
        <w:bottom w:val="none" w:sz="0" w:space="0" w:color="auto"/>
        <w:right w:val="none" w:sz="0" w:space="0" w:color="auto"/>
      </w:divBdr>
    </w:div>
    <w:div w:id="293142713">
      <w:bodyDiv w:val="1"/>
      <w:marLeft w:val="0"/>
      <w:marRight w:val="0"/>
      <w:marTop w:val="0"/>
      <w:marBottom w:val="0"/>
      <w:divBdr>
        <w:top w:val="none" w:sz="0" w:space="0" w:color="auto"/>
        <w:left w:val="none" w:sz="0" w:space="0" w:color="auto"/>
        <w:bottom w:val="none" w:sz="0" w:space="0" w:color="auto"/>
        <w:right w:val="none" w:sz="0" w:space="0" w:color="auto"/>
      </w:divBdr>
    </w:div>
    <w:div w:id="327638256">
      <w:bodyDiv w:val="1"/>
      <w:marLeft w:val="0"/>
      <w:marRight w:val="0"/>
      <w:marTop w:val="0"/>
      <w:marBottom w:val="0"/>
      <w:divBdr>
        <w:top w:val="none" w:sz="0" w:space="0" w:color="auto"/>
        <w:left w:val="none" w:sz="0" w:space="0" w:color="auto"/>
        <w:bottom w:val="none" w:sz="0" w:space="0" w:color="auto"/>
        <w:right w:val="none" w:sz="0" w:space="0" w:color="auto"/>
      </w:divBdr>
    </w:div>
    <w:div w:id="371614380">
      <w:bodyDiv w:val="1"/>
      <w:marLeft w:val="0"/>
      <w:marRight w:val="0"/>
      <w:marTop w:val="0"/>
      <w:marBottom w:val="0"/>
      <w:divBdr>
        <w:top w:val="none" w:sz="0" w:space="0" w:color="auto"/>
        <w:left w:val="none" w:sz="0" w:space="0" w:color="auto"/>
        <w:bottom w:val="none" w:sz="0" w:space="0" w:color="auto"/>
        <w:right w:val="none" w:sz="0" w:space="0" w:color="auto"/>
      </w:divBdr>
    </w:div>
    <w:div w:id="385179721">
      <w:bodyDiv w:val="1"/>
      <w:marLeft w:val="0"/>
      <w:marRight w:val="0"/>
      <w:marTop w:val="0"/>
      <w:marBottom w:val="0"/>
      <w:divBdr>
        <w:top w:val="none" w:sz="0" w:space="0" w:color="auto"/>
        <w:left w:val="none" w:sz="0" w:space="0" w:color="auto"/>
        <w:bottom w:val="none" w:sz="0" w:space="0" w:color="auto"/>
        <w:right w:val="none" w:sz="0" w:space="0" w:color="auto"/>
      </w:divBdr>
    </w:div>
    <w:div w:id="388043080">
      <w:bodyDiv w:val="1"/>
      <w:marLeft w:val="0"/>
      <w:marRight w:val="0"/>
      <w:marTop w:val="0"/>
      <w:marBottom w:val="0"/>
      <w:divBdr>
        <w:top w:val="none" w:sz="0" w:space="0" w:color="auto"/>
        <w:left w:val="none" w:sz="0" w:space="0" w:color="auto"/>
        <w:bottom w:val="none" w:sz="0" w:space="0" w:color="auto"/>
        <w:right w:val="none" w:sz="0" w:space="0" w:color="auto"/>
      </w:divBdr>
      <w:divsChild>
        <w:div w:id="579489778">
          <w:marLeft w:val="0"/>
          <w:marRight w:val="0"/>
          <w:marTop w:val="600"/>
          <w:marBottom w:val="600"/>
          <w:divBdr>
            <w:top w:val="none" w:sz="0" w:space="0" w:color="auto"/>
            <w:left w:val="none" w:sz="0" w:space="0" w:color="auto"/>
            <w:bottom w:val="none" w:sz="0" w:space="0" w:color="auto"/>
            <w:right w:val="none" w:sz="0" w:space="0" w:color="auto"/>
          </w:divBdr>
        </w:div>
      </w:divsChild>
    </w:div>
    <w:div w:id="393743040">
      <w:bodyDiv w:val="1"/>
      <w:marLeft w:val="0"/>
      <w:marRight w:val="0"/>
      <w:marTop w:val="0"/>
      <w:marBottom w:val="0"/>
      <w:divBdr>
        <w:top w:val="none" w:sz="0" w:space="0" w:color="auto"/>
        <w:left w:val="none" w:sz="0" w:space="0" w:color="auto"/>
        <w:bottom w:val="none" w:sz="0" w:space="0" w:color="auto"/>
        <w:right w:val="none" w:sz="0" w:space="0" w:color="auto"/>
      </w:divBdr>
    </w:div>
    <w:div w:id="424764411">
      <w:bodyDiv w:val="1"/>
      <w:marLeft w:val="0"/>
      <w:marRight w:val="0"/>
      <w:marTop w:val="0"/>
      <w:marBottom w:val="0"/>
      <w:divBdr>
        <w:top w:val="none" w:sz="0" w:space="0" w:color="auto"/>
        <w:left w:val="none" w:sz="0" w:space="0" w:color="auto"/>
        <w:bottom w:val="none" w:sz="0" w:space="0" w:color="auto"/>
        <w:right w:val="none" w:sz="0" w:space="0" w:color="auto"/>
      </w:divBdr>
    </w:div>
    <w:div w:id="449011248">
      <w:bodyDiv w:val="1"/>
      <w:marLeft w:val="0"/>
      <w:marRight w:val="0"/>
      <w:marTop w:val="0"/>
      <w:marBottom w:val="0"/>
      <w:divBdr>
        <w:top w:val="none" w:sz="0" w:space="0" w:color="auto"/>
        <w:left w:val="none" w:sz="0" w:space="0" w:color="auto"/>
        <w:bottom w:val="none" w:sz="0" w:space="0" w:color="auto"/>
        <w:right w:val="none" w:sz="0" w:space="0" w:color="auto"/>
      </w:divBdr>
    </w:div>
    <w:div w:id="497117309">
      <w:bodyDiv w:val="1"/>
      <w:marLeft w:val="0"/>
      <w:marRight w:val="0"/>
      <w:marTop w:val="0"/>
      <w:marBottom w:val="0"/>
      <w:divBdr>
        <w:top w:val="none" w:sz="0" w:space="0" w:color="auto"/>
        <w:left w:val="none" w:sz="0" w:space="0" w:color="auto"/>
        <w:bottom w:val="none" w:sz="0" w:space="0" w:color="auto"/>
        <w:right w:val="none" w:sz="0" w:space="0" w:color="auto"/>
      </w:divBdr>
    </w:div>
    <w:div w:id="528952077">
      <w:bodyDiv w:val="1"/>
      <w:marLeft w:val="0"/>
      <w:marRight w:val="0"/>
      <w:marTop w:val="0"/>
      <w:marBottom w:val="0"/>
      <w:divBdr>
        <w:top w:val="none" w:sz="0" w:space="0" w:color="auto"/>
        <w:left w:val="none" w:sz="0" w:space="0" w:color="auto"/>
        <w:bottom w:val="none" w:sz="0" w:space="0" w:color="auto"/>
        <w:right w:val="none" w:sz="0" w:space="0" w:color="auto"/>
      </w:divBdr>
    </w:div>
    <w:div w:id="549193130">
      <w:bodyDiv w:val="1"/>
      <w:marLeft w:val="0"/>
      <w:marRight w:val="0"/>
      <w:marTop w:val="0"/>
      <w:marBottom w:val="0"/>
      <w:divBdr>
        <w:top w:val="none" w:sz="0" w:space="0" w:color="auto"/>
        <w:left w:val="none" w:sz="0" w:space="0" w:color="auto"/>
        <w:bottom w:val="none" w:sz="0" w:space="0" w:color="auto"/>
        <w:right w:val="none" w:sz="0" w:space="0" w:color="auto"/>
      </w:divBdr>
    </w:div>
    <w:div w:id="565191804">
      <w:bodyDiv w:val="1"/>
      <w:marLeft w:val="0"/>
      <w:marRight w:val="0"/>
      <w:marTop w:val="0"/>
      <w:marBottom w:val="0"/>
      <w:divBdr>
        <w:top w:val="none" w:sz="0" w:space="0" w:color="auto"/>
        <w:left w:val="none" w:sz="0" w:space="0" w:color="auto"/>
        <w:bottom w:val="none" w:sz="0" w:space="0" w:color="auto"/>
        <w:right w:val="none" w:sz="0" w:space="0" w:color="auto"/>
      </w:divBdr>
    </w:div>
    <w:div w:id="626739973">
      <w:bodyDiv w:val="1"/>
      <w:marLeft w:val="0"/>
      <w:marRight w:val="0"/>
      <w:marTop w:val="0"/>
      <w:marBottom w:val="0"/>
      <w:divBdr>
        <w:top w:val="none" w:sz="0" w:space="0" w:color="auto"/>
        <w:left w:val="none" w:sz="0" w:space="0" w:color="auto"/>
        <w:bottom w:val="none" w:sz="0" w:space="0" w:color="auto"/>
        <w:right w:val="none" w:sz="0" w:space="0" w:color="auto"/>
      </w:divBdr>
    </w:div>
    <w:div w:id="631251685">
      <w:bodyDiv w:val="1"/>
      <w:marLeft w:val="0"/>
      <w:marRight w:val="0"/>
      <w:marTop w:val="0"/>
      <w:marBottom w:val="0"/>
      <w:divBdr>
        <w:top w:val="none" w:sz="0" w:space="0" w:color="auto"/>
        <w:left w:val="none" w:sz="0" w:space="0" w:color="auto"/>
        <w:bottom w:val="none" w:sz="0" w:space="0" w:color="auto"/>
        <w:right w:val="none" w:sz="0" w:space="0" w:color="auto"/>
      </w:divBdr>
    </w:div>
    <w:div w:id="632827409">
      <w:bodyDiv w:val="1"/>
      <w:marLeft w:val="0"/>
      <w:marRight w:val="0"/>
      <w:marTop w:val="0"/>
      <w:marBottom w:val="0"/>
      <w:divBdr>
        <w:top w:val="none" w:sz="0" w:space="0" w:color="auto"/>
        <w:left w:val="none" w:sz="0" w:space="0" w:color="auto"/>
        <w:bottom w:val="none" w:sz="0" w:space="0" w:color="auto"/>
        <w:right w:val="none" w:sz="0" w:space="0" w:color="auto"/>
      </w:divBdr>
    </w:div>
    <w:div w:id="720204700">
      <w:bodyDiv w:val="1"/>
      <w:marLeft w:val="0"/>
      <w:marRight w:val="0"/>
      <w:marTop w:val="0"/>
      <w:marBottom w:val="0"/>
      <w:divBdr>
        <w:top w:val="none" w:sz="0" w:space="0" w:color="auto"/>
        <w:left w:val="none" w:sz="0" w:space="0" w:color="auto"/>
        <w:bottom w:val="none" w:sz="0" w:space="0" w:color="auto"/>
        <w:right w:val="none" w:sz="0" w:space="0" w:color="auto"/>
      </w:divBdr>
    </w:div>
    <w:div w:id="749156181">
      <w:bodyDiv w:val="1"/>
      <w:marLeft w:val="0"/>
      <w:marRight w:val="0"/>
      <w:marTop w:val="0"/>
      <w:marBottom w:val="0"/>
      <w:divBdr>
        <w:top w:val="none" w:sz="0" w:space="0" w:color="auto"/>
        <w:left w:val="none" w:sz="0" w:space="0" w:color="auto"/>
        <w:bottom w:val="none" w:sz="0" w:space="0" w:color="auto"/>
        <w:right w:val="none" w:sz="0" w:space="0" w:color="auto"/>
      </w:divBdr>
    </w:div>
    <w:div w:id="810369907">
      <w:bodyDiv w:val="1"/>
      <w:marLeft w:val="0"/>
      <w:marRight w:val="0"/>
      <w:marTop w:val="0"/>
      <w:marBottom w:val="0"/>
      <w:divBdr>
        <w:top w:val="none" w:sz="0" w:space="0" w:color="auto"/>
        <w:left w:val="none" w:sz="0" w:space="0" w:color="auto"/>
        <w:bottom w:val="none" w:sz="0" w:space="0" w:color="auto"/>
        <w:right w:val="none" w:sz="0" w:space="0" w:color="auto"/>
      </w:divBdr>
    </w:div>
    <w:div w:id="825827744">
      <w:bodyDiv w:val="1"/>
      <w:marLeft w:val="0"/>
      <w:marRight w:val="0"/>
      <w:marTop w:val="0"/>
      <w:marBottom w:val="0"/>
      <w:divBdr>
        <w:top w:val="none" w:sz="0" w:space="0" w:color="auto"/>
        <w:left w:val="none" w:sz="0" w:space="0" w:color="auto"/>
        <w:bottom w:val="none" w:sz="0" w:space="0" w:color="auto"/>
        <w:right w:val="none" w:sz="0" w:space="0" w:color="auto"/>
      </w:divBdr>
    </w:div>
    <w:div w:id="842017654">
      <w:bodyDiv w:val="1"/>
      <w:marLeft w:val="0"/>
      <w:marRight w:val="0"/>
      <w:marTop w:val="0"/>
      <w:marBottom w:val="0"/>
      <w:divBdr>
        <w:top w:val="none" w:sz="0" w:space="0" w:color="auto"/>
        <w:left w:val="none" w:sz="0" w:space="0" w:color="auto"/>
        <w:bottom w:val="none" w:sz="0" w:space="0" w:color="auto"/>
        <w:right w:val="none" w:sz="0" w:space="0" w:color="auto"/>
      </w:divBdr>
    </w:div>
    <w:div w:id="1004746011">
      <w:bodyDiv w:val="1"/>
      <w:marLeft w:val="0"/>
      <w:marRight w:val="0"/>
      <w:marTop w:val="0"/>
      <w:marBottom w:val="0"/>
      <w:divBdr>
        <w:top w:val="none" w:sz="0" w:space="0" w:color="auto"/>
        <w:left w:val="none" w:sz="0" w:space="0" w:color="auto"/>
        <w:bottom w:val="none" w:sz="0" w:space="0" w:color="auto"/>
        <w:right w:val="none" w:sz="0" w:space="0" w:color="auto"/>
      </w:divBdr>
    </w:div>
    <w:div w:id="1049844728">
      <w:bodyDiv w:val="1"/>
      <w:marLeft w:val="0"/>
      <w:marRight w:val="0"/>
      <w:marTop w:val="0"/>
      <w:marBottom w:val="0"/>
      <w:divBdr>
        <w:top w:val="none" w:sz="0" w:space="0" w:color="auto"/>
        <w:left w:val="none" w:sz="0" w:space="0" w:color="auto"/>
        <w:bottom w:val="none" w:sz="0" w:space="0" w:color="auto"/>
        <w:right w:val="none" w:sz="0" w:space="0" w:color="auto"/>
      </w:divBdr>
    </w:div>
    <w:div w:id="1080517072">
      <w:bodyDiv w:val="1"/>
      <w:marLeft w:val="0"/>
      <w:marRight w:val="0"/>
      <w:marTop w:val="0"/>
      <w:marBottom w:val="0"/>
      <w:divBdr>
        <w:top w:val="none" w:sz="0" w:space="0" w:color="auto"/>
        <w:left w:val="none" w:sz="0" w:space="0" w:color="auto"/>
        <w:bottom w:val="none" w:sz="0" w:space="0" w:color="auto"/>
        <w:right w:val="none" w:sz="0" w:space="0" w:color="auto"/>
      </w:divBdr>
    </w:div>
    <w:div w:id="1202399068">
      <w:bodyDiv w:val="1"/>
      <w:marLeft w:val="0"/>
      <w:marRight w:val="0"/>
      <w:marTop w:val="0"/>
      <w:marBottom w:val="0"/>
      <w:divBdr>
        <w:top w:val="none" w:sz="0" w:space="0" w:color="auto"/>
        <w:left w:val="none" w:sz="0" w:space="0" w:color="auto"/>
        <w:bottom w:val="none" w:sz="0" w:space="0" w:color="auto"/>
        <w:right w:val="none" w:sz="0" w:space="0" w:color="auto"/>
      </w:divBdr>
    </w:div>
    <w:div w:id="1204713523">
      <w:bodyDiv w:val="1"/>
      <w:marLeft w:val="0"/>
      <w:marRight w:val="0"/>
      <w:marTop w:val="0"/>
      <w:marBottom w:val="0"/>
      <w:divBdr>
        <w:top w:val="none" w:sz="0" w:space="0" w:color="auto"/>
        <w:left w:val="none" w:sz="0" w:space="0" w:color="auto"/>
        <w:bottom w:val="none" w:sz="0" w:space="0" w:color="auto"/>
        <w:right w:val="none" w:sz="0" w:space="0" w:color="auto"/>
      </w:divBdr>
      <w:divsChild>
        <w:div w:id="1356269133">
          <w:marLeft w:val="0"/>
          <w:marRight w:val="0"/>
          <w:marTop w:val="0"/>
          <w:marBottom w:val="0"/>
          <w:divBdr>
            <w:top w:val="none" w:sz="0" w:space="0" w:color="auto"/>
            <w:left w:val="none" w:sz="0" w:space="0" w:color="auto"/>
            <w:bottom w:val="none" w:sz="0" w:space="0" w:color="auto"/>
            <w:right w:val="none" w:sz="0" w:space="0" w:color="auto"/>
          </w:divBdr>
        </w:div>
      </w:divsChild>
    </w:div>
    <w:div w:id="1235627323">
      <w:bodyDiv w:val="1"/>
      <w:marLeft w:val="0"/>
      <w:marRight w:val="0"/>
      <w:marTop w:val="0"/>
      <w:marBottom w:val="0"/>
      <w:divBdr>
        <w:top w:val="none" w:sz="0" w:space="0" w:color="auto"/>
        <w:left w:val="none" w:sz="0" w:space="0" w:color="auto"/>
        <w:bottom w:val="none" w:sz="0" w:space="0" w:color="auto"/>
        <w:right w:val="none" w:sz="0" w:space="0" w:color="auto"/>
      </w:divBdr>
    </w:div>
    <w:div w:id="1296763563">
      <w:bodyDiv w:val="1"/>
      <w:marLeft w:val="0"/>
      <w:marRight w:val="0"/>
      <w:marTop w:val="0"/>
      <w:marBottom w:val="0"/>
      <w:divBdr>
        <w:top w:val="none" w:sz="0" w:space="0" w:color="auto"/>
        <w:left w:val="none" w:sz="0" w:space="0" w:color="auto"/>
        <w:bottom w:val="none" w:sz="0" w:space="0" w:color="auto"/>
        <w:right w:val="none" w:sz="0" w:space="0" w:color="auto"/>
      </w:divBdr>
    </w:div>
    <w:div w:id="1322542399">
      <w:bodyDiv w:val="1"/>
      <w:marLeft w:val="0"/>
      <w:marRight w:val="0"/>
      <w:marTop w:val="0"/>
      <w:marBottom w:val="0"/>
      <w:divBdr>
        <w:top w:val="none" w:sz="0" w:space="0" w:color="auto"/>
        <w:left w:val="none" w:sz="0" w:space="0" w:color="auto"/>
        <w:bottom w:val="none" w:sz="0" w:space="0" w:color="auto"/>
        <w:right w:val="none" w:sz="0" w:space="0" w:color="auto"/>
      </w:divBdr>
    </w:div>
    <w:div w:id="1480926804">
      <w:bodyDiv w:val="1"/>
      <w:marLeft w:val="0"/>
      <w:marRight w:val="0"/>
      <w:marTop w:val="0"/>
      <w:marBottom w:val="0"/>
      <w:divBdr>
        <w:top w:val="none" w:sz="0" w:space="0" w:color="auto"/>
        <w:left w:val="none" w:sz="0" w:space="0" w:color="auto"/>
        <w:bottom w:val="none" w:sz="0" w:space="0" w:color="auto"/>
        <w:right w:val="none" w:sz="0" w:space="0" w:color="auto"/>
      </w:divBdr>
    </w:div>
    <w:div w:id="1514799113">
      <w:bodyDiv w:val="1"/>
      <w:marLeft w:val="0"/>
      <w:marRight w:val="0"/>
      <w:marTop w:val="0"/>
      <w:marBottom w:val="0"/>
      <w:divBdr>
        <w:top w:val="none" w:sz="0" w:space="0" w:color="auto"/>
        <w:left w:val="none" w:sz="0" w:space="0" w:color="auto"/>
        <w:bottom w:val="none" w:sz="0" w:space="0" w:color="auto"/>
        <w:right w:val="none" w:sz="0" w:space="0" w:color="auto"/>
      </w:divBdr>
    </w:div>
    <w:div w:id="1601642678">
      <w:bodyDiv w:val="1"/>
      <w:marLeft w:val="0"/>
      <w:marRight w:val="0"/>
      <w:marTop w:val="0"/>
      <w:marBottom w:val="0"/>
      <w:divBdr>
        <w:top w:val="none" w:sz="0" w:space="0" w:color="auto"/>
        <w:left w:val="none" w:sz="0" w:space="0" w:color="auto"/>
        <w:bottom w:val="none" w:sz="0" w:space="0" w:color="auto"/>
        <w:right w:val="none" w:sz="0" w:space="0" w:color="auto"/>
      </w:divBdr>
    </w:div>
    <w:div w:id="1615404001">
      <w:bodyDiv w:val="1"/>
      <w:marLeft w:val="0"/>
      <w:marRight w:val="0"/>
      <w:marTop w:val="0"/>
      <w:marBottom w:val="0"/>
      <w:divBdr>
        <w:top w:val="none" w:sz="0" w:space="0" w:color="auto"/>
        <w:left w:val="none" w:sz="0" w:space="0" w:color="auto"/>
        <w:bottom w:val="none" w:sz="0" w:space="0" w:color="auto"/>
        <w:right w:val="none" w:sz="0" w:space="0" w:color="auto"/>
      </w:divBdr>
    </w:div>
    <w:div w:id="1715496137">
      <w:bodyDiv w:val="1"/>
      <w:marLeft w:val="0"/>
      <w:marRight w:val="0"/>
      <w:marTop w:val="0"/>
      <w:marBottom w:val="0"/>
      <w:divBdr>
        <w:top w:val="none" w:sz="0" w:space="0" w:color="auto"/>
        <w:left w:val="none" w:sz="0" w:space="0" w:color="auto"/>
        <w:bottom w:val="none" w:sz="0" w:space="0" w:color="auto"/>
        <w:right w:val="none" w:sz="0" w:space="0" w:color="auto"/>
      </w:divBdr>
    </w:div>
    <w:div w:id="1791705063">
      <w:bodyDiv w:val="1"/>
      <w:marLeft w:val="0"/>
      <w:marRight w:val="0"/>
      <w:marTop w:val="0"/>
      <w:marBottom w:val="0"/>
      <w:divBdr>
        <w:top w:val="none" w:sz="0" w:space="0" w:color="auto"/>
        <w:left w:val="none" w:sz="0" w:space="0" w:color="auto"/>
        <w:bottom w:val="none" w:sz="0" w:space="0" w:color="auto"/>
        <w:right w:val="none" w:sz="0" w:space="0" w:color="auto"/>
      </w:divBdr>
    </w:div>
    <w:div w:id="1854152637">
      <w:bodyDiv w:val="1"/>
      <w:marLeft w:val="0"/>
      <w:marRight w:val="0"/>
      <w:marTop w:val="0"/>
      <w:marBottom w:val="0"/>
      <w:divBdr>
        <w:top w:val="none" w:sz="0" w:space="0" w:color="auto"/>
        <w:left w:val="none" w:sz="0" w:space="0" w:color="auto"/>
        <w:bottom w:val="none" w:sz="0" w:space="0" w:color="auto"/>
        <w:right w:val="none" w:sz="0" w:space="0" w:color="auto"/>
      </w:divBdr>
    </w:div>
    <w:div w:id="1858537141">
      <w:bodyDiv w:val="1"/>
      <w:marLeft w:val="0"/>
      <w:marRight w:val="0"/>
      <w:marTop w:val="0"/>
      <w:marBottom w:val="0"/>
      <w:divBdr>
        <w:top w:val="none" w:sz="0" w:space="0" w:color="auto"/>
        <w:left w:val="none" w:sz="0" w:space="0" w:color="auto"/>
        <w:bottom w:val="none" w:sz="0" w:space="0" w:color="auto"/>
        <w:right w:val="none" w:sz="0" w:space="0" w:color="auto"/>
      </w:divBdr>
    </w:div>
    <w:div w:id="1874540901">
      <w:bodyDiv w:val="1"/>
      <w:marLeft w:val="0"/>
      <w:marRight w:val="0"/>
      <w:marTop w:val="0"/>
      <w:marBottom w:val="0"/>
      <w:divBdr>
        <w:top w:val="none" w:sz="0" w:space="0" w:color="auto"/>
        <w:left w:val="none" w:sz="0" w:space="0" w:color="auto"/>
        <w:bottom w:val="none" w:sz="0" w:space="0" w:color="auto"/>
        <w:right w:val="none" w:sz="0" w:space="0" w:color="auto"/>
      </w:divBdr>
    </w:div>
    <w:div w:id="1903052895">
      <w:bodyDiv w:val="1"/>
      <w:marLeft w:val="0"/>
      <w:marRight w:val="0"/>
      <w:marTop w:val="0"/>
      <w:marBottom w:val="0"/>
      <w:divBdr>
        <w:top w:val="none" w:sz="0" w:space="0" w:color="auto"/>
        <w:left w:val="none" w:sz="0" w:space="0" w:color="auto"/>
        <w:bottom w:val="none" w:sz="0" w:space="0" w:color="auto"/>
        <w:right w:val="none" w:sz="0" w:space="0" w:color="auto"/>
      </w:divBdr>
    </w:div>
    <w:div w:id="1994554059">
      <w:bodyDiv w:val="1"/>
      <w:marLeft w:val="0"/>
      <w:marRight w:val="0"/>
      <w:marTop w:val="0"/>
      <w:marBottom w:val="0"/>
      <w:divBdr>
        <w:top w:val="none" w:sz="0" w:space="0" w:color="auto"/>
        <w:left w:val="none" w:sz="0" w:space="0" w:color="auto"/>
        <w:bottom w:val="none" w:sz="0" w:space="0" w:color="auto"/>
        <w:right w:val="none" w:sz="0" w:space="0" w:color="auto"/>
      </w:divBdr>
    </w:div>
    <w:div w:id="2002615830">
      <w:bodyDiv w:val="1"/>
      <w:marLeft w:val="0"/>
      <w:marRight w:val="0"/>
      <w:marTop w:val="0"/>
      <w:marBottom w:val="0"/>
      <w:divBdr>
        <w:top w:val="none" w:sz="0" w:space="0" w:color="auto"/>
        <w:left w:val="none" w:sz="0" w:space="0" w:color="auto"/>
        <w:bottom w:val="none" w:sz="0" w:space="0" w:color="auto"/>
        <w:right w:val="none" w:sz="0" w:space="0" w:color="auto"/>
      </w:divBdr>
    </w:div>
    <w:div w:id="2041130188">
      <w:bodyDiv w:val="1"/>
      <w:marLeft w:val="0"/>
      <w:marRight w:val="0"/>
      <w:marTop w:val="0"/>
      <w:marBottom w:val="0"/>
      <w:divBdr>
        <w:top w:val="none" w:sz="0" w:space="0" w:color="auto"/>
        <w:left w:val="none" w:sz="0" w:space="0" w:color="auto"/>
        <w:bottom w:val="none" w:sz="0" w:space="0" w:color="auto"/>
        <w:right w:val="none" w:sz="0" w:space="0" w:color="auto"/>
      </w:divBdr>
    </w:div>
    <w:div w:id="2124836937">
      <w:bodyDiv w:val="1"/>
      <w:marLeft w:val="0"/>
      <w:marRight w:val="0"/>
      <w:marTop w:val="0"/>
      <w:marBottom w:val="0"/>
      <w:divBdr>
        <w:top w:val="none" w:sz="0" w:space="0" w:color="auto"/>
        <w:left w:val="none" w:sz="0" w:space="0" w:color="auto"/>
        <w:bottom w:val="none" w:sz="0" w:space="0" w:color="auto"/>
        <w:right w:val="none" w:sz="0" w:space="0" w:color="auto"/>
      </w:divBdr>
    </w:div>
    <w:div w:id="2132673742">
      <w:bodyDiv w:val="1"/>
      <w:marLeft w:val="0"/>
      <w:marRight w:val="0"/>
      <w:marTop w:val="0"/>
      <w:marBottom w:val="0"/>
      <w:divBdr>
        <w:top w:val="none" w:sz="0" w:space="0" w:color="auto"/>
        <w:left w:val="none" w:sz="0" w:space="0" w:color="auto"/>
        <w:bottom w:val="none" w:sz="0" w:space="0" w:color="auto"/>
        <w:right w:val="none" w:sz="0" w:space="0" w:color="auto"/>
      </w:divBdr>
    </w:div>
    <w:div w:id="214685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27</cp:revision>
  <dcterms:created xsi:type="dcterms:W3CDTF">2022-10-10T12:40:00Z</dcterms:created>
  <dcterms:modified xsi:type="dcterms:W3CDTF">2023-04-26T03:55:00Z</dcterms:modified>
</cp:coreProperties>
</file>